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4B" w:rsidRPr="008A70F3" w:rsidRDefault="0011334B" w:rsidP="0011334B">
      <w:pPr>
        <w:jc w:val="left"/>
        <w:rPr>
          <w:rFonts w:asciiTheme="majorHAnsi" w:eastAsiaTheme="majorHAnsi" w:hAnsiTheme="majorHAnsi"/>
          <w:sz w:val="18"/>
          <w:szCs w:val="20"/>
        </w:rPr>
      </w:pPr>
      <w:r w:rsidRPr="008A70F3">
        <w:rPr>
          <w:rFonts w:asciiTheme="majorHAnsi" w:eastAsiaTheme="majorHAnsi" w:hAnsiTheme="majorHAnsi" w:hint="eastAsia"/>
          <w:sz w:val="18"/>
          <w:szCs w:val="20"/>
        </w:rPr>
        <w:t>お申込旅行社　各位</w:t>
      </w:r>
    </w:p>
    <w:p w:rsidR="00AA0764" w:rsidRPr="008A70F3" w:rsidRDefault="00AA0764" w:rsidP="004A648A">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『まいど！大阪EXPO</w:t>
      </w:r>
      <w:r w:rsidR="004A648A" w:rsidRPr="008A70F3">
        <w:rPr>
          <w:rFonts w:asciiTheme="majorHAnsi" w:eastAsiaTheme="majorHAnsi" w:hAnsiTheme="majorHAnsi" w:hint="eastAsia"/>
          <w:sz w:val="18"/>
          <w:szCs w:val="20"/>
        </w:rPr>
        <w:t>プログラム</w:t>
      </w:r>
      <w:r w:rsidRPr="008A70F3">
        <w:rPr>
          <w:rFonts w:asciiTheme="majorHAnsi" w:eastAsiaTheme="majorHAnsi" w:hAnsiTheme="majorHAnsi" w:hint="eastAsia"/>
          <w:sz w:val="18"/>
          <w:szCs w:val="20"/>
        </w:rPr>
        <w:t>』</w:t>
      </w:r>
      <w:r w:rsidR="004A648A" w:rsidRPr="008A70F3">
        <w:rPr>
          <w:rFonts w:asciiTheme="majorHAnsi" w:eastAsiaTheme="majorHAnsi" w:hAnsiTheme="majorHAnsi" w:hint="eastAsia"/>
          <w:sz w:val="18"/>
          <w:szCs w:val="20"/>
        </w:rPr>
        <w:t>ご利用について</w:t>
      </w:r>
    </w:p>
    <w:p w:rsidR="004A648A" w:rsidRPr="008A70F3" w:rsidRDefault="004A648A">
      <w:pPr>
        <w:rPr>
          <w:rFonts w:asciiTheme="majorHAnsi" w:eastAsiaTheme="majorHAnsi" w:hAnsiTheme="majorHAnsi"/>
          <w:sz w:val="18"/>
          <w:szCs w:val="20"/>
        </w:rPr>
      </w:pPr>
    </w:p>
    <w:p w:rsidR="00D07F30" w:rsidRDefault="00D07F30">
      <w:pPr>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　本プログラムご利用にあたり、以下をご一読の上ご予約下さいますようお願いいたします。</w:t>
      </w:r>
      <w:r w:rsidR="002104EE">
        <w:rPr>
          <w:rFonts w:asciiTheme="majorHAnsi" w:eastAsiaTheme="majorHAnsi" w:hAnsiTheme="majorHAnsi" w:hint="eastAsia"/>
          <w:sz w:val="18"/>
          <w:szCs w:val="20"/>
        </w:rPr>
        <w:t>ご不明な点につきましては</w:t>
      </w:r>
    </w:p>
    <w:p w:rsidR="002104EE" w:rsidRPr="008A70F3" w:rsidRDefault="002104EE">
      <w:pPr>
        <w:rPr>
          <w:rFonts w:asciiTheme="majorHAnsi" w:eastAsiaTheme="majorHAnsi" w:hAnsiTheme="majorHAnsi"/>
          <w:sz w:val="18"/>
          <w:szCs w:val="20"/>
        </w:rPr>
      </w:pPr>
      <w:r>
        <w:rPr>
          <w:rFonts w:asciiTheme="majorHAnsi" w:eastAsiaTheme="majorHAnsi" w:hAnsiTheme="majorHAnsi" w:hint="eastAsia"/>
          <w:sz w:val="18"/>
          <w:szCs w:val="20"/>
        </w:rPr>
        <w:t>まいど！大阪EXPOプログラム事務局（以下、事務局といいます。）までお問合せください。</w:t>
      </w:r>
    </w:p>
    <w:p w:rsidR="00D07F30" w:rsidRPr="008A70F3" w:rsidRDefault="00D07F30">
      <w:pPr>
        <w:rPr>
          <w:rFonts w:asciiTheme="majorHAnsi" w:eastAsiaTheme="majorHAnsi" w:hAnsiTheme="majorHAnsi"/>
          <w:sz w:val="18"/>
          <w:szCs w:val="20"/>
        </w:rPr>
      </w:pPr>
    </w:p>
    <w:p w:rsidR="00CE7F8B" w:rsidRPr="008A70F3" w:rsidRDefault="004A648A" w:rsidP="008A70F3">
      <w:pPr>
        <w:pStyle w:val="a3"/>
        <w:numPr>
          <w:ilvl w:val="0"/>
          <w:numId w:val="1"/>
        </w:numPr>
        <w:ind w:leftChars="0"/>
        <w:rPr>
          <w:rFonts w:asciiTheme="majorHAnsi" w:eastAsiaTheme="majorHAnsi" w:hAnsiTheme="majorHAnsi"/>
          <w:sz w:val="18"/>
          <w:szCs w:val="20"/>
        </w:rPr>
      </w:pPr>
      <w:r w:rsidRPr="008A70F3">
        <w:rPr>
          <w:rFonts w:asciiTheme="majorHAnsi" w:eastAsiaTheme="majorHAnsi" w:hAnsiTheme="majorHAnsi" w:hint="eastAsia"/>
          <w:sz w:val="18"/>
          <w:szCs w:val="20"/>
        </w:rPr>
        <w:t>予約・お申込みについて</w:t>
      </w:r>
    </w:p>
    <w:p w:rsidR="00CE7F8B" w:rsidRPr="00140E7A" w:rsidRDefault="00E2583E" w:rsidP="004A648A">
      <w:pPr>
        <w:pStyle w:val="a3"/>
        <w:ind w:leftChars="0" w:left="360"/>
        <w:rPr>
          <w:rFonts w:asciiTheme="majorHAnsi" w:eastAsiaTheme="majorHAnsi" w:hAnsiTheme="majorHAnsi"/>
          <w:b/>
          <w:sz w:val="18"/>
          <w:szCs w:val="20"/>
        </w:rPr>
      </w:pPr>
      <w:r w:rsidRPr="00140E7A">
        <w:rPr>
          <w:rFonts w:asciiTheme="majorHAnsi" w:eastAsiaTheme="majorHAnsi" w:hAnsiTheme="majorHAnsi" w:hint="eastAsia"/>
          <w:b/>
          <w:sz w:val="18"/>
          <w:szCs w:val="20"/>
          <w:highlight w:val="yellow"/>
        </w:rPr>
        <w:t xml:space="preserve">STEP１　</w:t>
      </w:r>
      <w:r w:rsidR="00086494" w:rsidRPr="00140E7A">
        <w:rPr>
          <w:rFonts w:asciiTheme="majorHAnsi" w:eastAsiaTheme="majorHAnsi" w:hAnsiTheme="majorHAnsi" w:hint="eastAsia"/>
          <w:b/>
          <w:sz w:val="18"/>
          <w:szCs w:val="20"/>
          <w:highlight w:val="yellow"/>
        </w:rPr>
        <w:t>【仮予約・本予約】</w:t>
      </w:r>
      <w:r w:rsidRPr="00140E7A">
        <w:rPr>
          <w:rFonts w:asciiTheme="majorHAnsi" w:eastAsiaTheme="majorHAnsi" w:hAnsiTheme="majorHAnsi" w:hint="eastAsia"/>
          <w:b/>
          <w:sz w:val="18"/>
          <w:szCs w:val="20"/>
          <w:highlight w:val="yellow"/>
        </w:rPr>
        <w:t>申込書を事務局にメール又はFAXでご提出</w:t>
      </w:r>
    </w:p>
    <w:p w:rsidR="00086494" w:rsidRPr="008A70F3" w:rsidRDefault="00E2583E" w:rsidP="00E2583E">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・仮手配完了後、事務局より</w:t>
      </w:r>
      <w:r w:rsidR="00086494" w:rsidRPr="008A70F3">
        <w:rPr>
          <w:rFonts w:asciiTheme="majorHAnsi" w:eastAsiaTheme="majorHAnsi" w:hAnsiTheme="majorHAnsi" w:hint="eastAsia"/>
          <w:sz w:val="18"/>
          <w:szCs w:val="20"/>
        </w:rPr>
        <w:t>「仮予約回答兼本予約申込書」</w:t>
      </w:r>
      <w:r w:rsidRPr="008A70F3">
        <w:rPr>
          <w:rFonts w:asciiTheme="majorHAnsi" w:eastAsiaTheme="majorHAnsi" w:hAnsiTheme="majorHAnsi" w:hint="eastAsia"/>
          <w:sz w:val="18"/>
          <w:szCs w:val="20"/>
        </w:rPr>
        <w:t>ご返信します。</w:t>
      </w:r>
    </w:p>
    <w:p w:rsidR="00CE7F8B" w:rsidRPr="008A70F3" w:rsidRDefault="00086494" w:rsidP="008A70F3">
      <w:pPr>
        <w:pStyle w:val="a3"/>
        <w:ind w:leftChars="0" w:left="360" w:firstLineChars="100" w:firstLine="180"/>
        <w:rPr>
          <w:rFonts w:asciiTheme="majorHAnsi" w:eastAsiaTheme="majorHAnsi" w:hAnsiTheme="majorHAnsi"/>
          <w:sz w:val="18"/>
          <w:szCs w:val="20"/>
        </w:rPr>
      </w:pPr>
      <w:r w:rsidRPr="008A70F3">
        <w:rPr>
          <w:rFonts w:asciiTheme="majorHAnsi" w:eastAsiaTheme="majorHAnsi" w:hAnsiTheme="majorHAnsi" w:hint="eastAsia"/>
          <w:sz w:val="18"/>
          <w:szCs w:val="20"/>
        </w:rPr>
        <w:t>※</w:t>
      </w:r>
      <w:r w:rsidR="00E2583E" w:rsidRPr="008A70F3">
        <w:rPr>
          <w:rFonts w:asciiTheme="majorHAnsi" w:eastAsiaTheme="majorHAnsi" w:hAnsiTheme="majorHAnsi" w:hint="eastAsia"/>
          <w:sz w:val="18"/>
          <w:szCs w:val="20"/>
        </w:rPr>
        <w:t>仮予約期限は1ヶ月</w:t>
      </w:r>
      <w:r w:rsidRPr="008A70F3">
        <w:rPr>
          <w:rFonts w:asciiTheme="majorHAnsi" w:eastAsiaTheme="majorHAnsi" w:hAnsiTheme="majorHAnsi" w:hint="eastAsia"/>
          <w:sz w:val="18"/>
          <w:szCs w:val="20"/>
        </w:rPr>
        <w:t>となります。</w:t>
      </w:r>
      <w:r w:rsidR="00E2583E" w:rsidRPr="008A70F3">
        <w:rPr>
          <w:rFonts w:asciiTheme="majorHAnsi" w:eastAsiaTheme="majorHAnsi" w:hAnsiTheme="majorHAnsi" w:hint="eastAsia"/>
          <w:sz w:val="18"/>
          <w:szCs w:val="20"/>
        </w:rPr>
        <w:t xml:space="preserve">　　　　　　</w:t>
      </w:r>
    </w:p>
    <w:p w:rsidR="00CE7F8B" w:rsidRPr="00140E7A" w:rsidRDefault="00E2583E" w:rsidP="004A648A">
      <w:pPr>
        <w:pStyle w:val="a3"/>
        <w:ind w:leftChars="0" w:left="360"/>
        <w:rPr>
          <w:rFonts w:asciiTheme="majorHAnsi" w:eastAsiaTheme="majorHAnsi" w:hAnsiTheme="majorHAnsi"/>
          <w:b/>
          <w:sz w:val="18"/>
          <w:szCs w:val="20"/>
        </w:rPr>
      </w:pPr>
      <w:r w:rsidRPr="00140E7A">
        <w:rPr>
          <w:rFonts w:asciiTheme="majorHAnsi" w:eastAsiaTheme="majorHAnsi" w:hAnsiTheme="majorHAnsi" w:hint="eastAsia"/>
          <w:b/>
          <w:sz w:val="18"/>
          <w:szCs w:val="20"/>
          <w:highlight w:val="yellow"/>
        </w:rPr>
        <w:t xml:space="preserve">STEP２　</w:t>
      </w:r>
      <w:r w:rsidR="00086494" w:rsidRPr="00140E7A">
        <w:rPr>
          <w:rFonts w:asciiTheme="majorHAnsi" w:eastAsiaTheme="majorHAnsi" w:hAnsiTheme="majorHAnsi" w:hint="eastAsia"/>
          <w:b/>
          <w:sz w:val="18"/>
          <w:szCs w:val="20"/>
          <w:highlight w:val="yellow"/>
        </w:rPr>
        <w:t>【仮予約か</w:t>
      </w:r>
      <w:r w:rsidR="008A70F3" w:rsidRPr="00140E7A">
        <w:rPr>
          <w:rFonts w:asciiTheme="majorHAnsi" w:eastAsiaTheme="majorHAnsi" w:hAnsiTheme="majorHAnsi" w:hint="eastAsia"/>
          <w:b/>
          <w:sz w:val="18"/>
          <w:szCs w:val="20"/>
          <w:highlight w:val="yellow"/>
        </w:rPr>
        <w:t>ら</w:t>
      </w:r>
      <w:r w:rsidR="00086494" w:rsidRPr="00140E7A">
        <w:rPr>
          <w:rFonts w:asciiTheme="majorHAnsi" w:eastAsiaTheme="majorHAnsi" w:hAnsiTheme="majorHAnsi" w:hint="eastAsia"/>
          <w:b/>
          <w:sz w:val="18"/>
          <w:szCs w:val="20"/>
          <w:highlight w:val="yellow"/>
        </w:rPr>
        <w:t>１ヶ月以内】</w:t>
      </w:r>
      <w:r w:rsidRPr="00140E7A">
        <w:rPr>
          <w:rFonts w:asciiTheme="majorHAnsi" w:eastAsiaTheme="majorHAnsi" w:hAnsiTheme="majorHAnsi" w:hint="eastAsia"/>
          <w:b/>
          <w:sz w:val="18"/>
          <w:szCs w:val="20"/>
          <w:highlight w:val="yellow"/>
        </w:rPr>
        <w:t>本予約申込み</w:t>
      </w:r>
      <w:r w:rsidR="00086494" w:rsidRPr="00140E7A">
        <w:rPr>
          <w:rFonts w:asciiTheme="majorHAnsi" w:eastAsiaTheme="majorHAnsi" w:hAnsiTheme="majorHAnsi" w:hint="eastAsia"/>
          <w:b/>
          <w:sz w:val="18"/>
          <w:szCs w:val="20"/>
          <w:highlight w:val="yellow"/>
        </w:rPr>
        <w:t>をメールまたはFAXにてご提出</w:t>
      </w:r>
    </w:p>
    <w:p w:rsidR="00CE7F8B" w:rsidRPr="008A70F3" w:rsidRDefault="00086494" w:rsidP="004A648A">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・「仮予約回答兼本予約申込書」にて正式申込およびお取消しの連絡をお願いいたします。</w:t>
      </w:r>
    </w:p>
    <w:p w:rsidR="00CE7F8B" w:rsidRPr="008A70F3" w:rsidRDefault="008A70F3" w:rsidP="008A70F3">
      <w:pPr>
        <w:pStyle w:val="a3"/>
        <w:ind w:leftChars="0" w:left="360"/>
        <w:rPr>
          <w:rFonts w:asciiTheme="majorHAnsi" w:eastAsiaTheme="majorHAnsi" w:hAnsiTheme="majorHAnsi"/>
          <w:sz w:val="18"/>
          <w:szCs w:val="20"/>
        </w:rPr>
      </w:pPr>
      <w:r>
        <w:rPr>
          <w:rFonts w:asciiTheme="majorHAnsi" w:eastAsiaTheme="majorHAnsi" w:hAnsiTheme="majorHAnsi" w:hint="eastAsia"/>
          <w:sz w:val="18"/>
          <w:szCs w:val="20"/>
        </w:rPr>
        <w:t>・手配完了後、事務局からの返信を以て、正式予約完了とさせて頂きます。</w:t>
      </w:r>
    </w:p>
    <w:p w:rsidR="00CE7F8B" w:rsidRPr="00140E7A" w:rsidRDefault="00086494" w:rsidP="004A648A">
      <w:pPr>
        <w:pStyle w:val="a3"/>
        <w:ind w:leftChars="0" w:left="360"/>
        <w:rPr>
          <w:rFonts w:asciiTheme="majorHAnsi" w:eastAsiaTheme="majorHAnsi" w:hAnsiTheme="majorHAnsi"/>
          <w:b/>
          <w:sz w:val="18"/>
          <w:szCs w:val="20"/>
        </w:rPr>
      </w:pPr>
      <w:r w:rsidRPr="00140E7A">
        <w:rPr>
          <w:rFonts w:asciiTheme="majorHAnsi" w:eastAsiaTheme="majorHAnsi" w:hAnsiTheme="majorHAnsi" w:hint="eastAsia"/>
          <w:b/>
          <w:sz w:val="18"/>
          <w:szCs w:val="20"/>
          <w:highlight w:val="yellow"/>
        </w:rPr>
        <w:t>STEP３　【実施の</w:t>
      </w:r>
      <w:r w:rsidR="000E7793" w:rsidRPr="00140E7A">
        <w:rPr>
          <w:rFonts w:asciiTheme="majorHAnsi" w:eastAsiaTheme="majorHAnsi" w:hAnsiTheme="majorHAnsi" w:hint="eastAsia"/>
          <w:b/>
          <w:sz w:val="18"/>
          <w:szCs w:val="20"/>
          <w:highlight w:val="yellow"/>
        </w:rPr>
        <w:t>２～</w:t>
      </w:r>
      <w:r w:rsidRPr="00140E7A">
        <w:rPr>
          <w:rFonts w:asciiTheme="majorHAnsi" w:eastAsiaTheme="majorHAnsi" w:hAnsiTheme="majorHAnsi" w:hint="eastAsia"/>
          <w:b/>
          <w:sz w:val="18"/>
          <w:szCs w:val="20"/>
          <w:highlight w:val="yellow"/>
        </w:rPr>
        <w:t>１ヶ月前まで】実施内容の詳細確認</w:t>
      </w:r>
    </w:p>
    <w:p w:rsidR="00CE7F8B" w:rsidRPr="008A70F3" w:rsidRDefault="00086494" w:rsidP="004A648A">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・最新の行程表ご提出および最新人数をご報告ください。</w:t>
      </w:r>
    </w:p>
    <w:p w:rsidR="00086494" w:rsidRPr="008A70F3" w:rsidRDefault="00086494" w:rsidP="008A70F3">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・事務局より当日の集合場所、ご注意点についてご案内いたします。</w:t>
      </w:r>
    </w:p>
    <w:p w:rsidR="00086494" w:rsidRPr="00140E7A" w:rsidRDefault="00086494" w:rsidP="004A648A">
      <w:pPr>
        <w:pStyle w:val="a3"/>
        <w:ind w:leftChars="0" w:left="360"/>
        <w:rPr>
          <w:rFonts w:asciiTheme="majorHAnsi" w:eastAsiaTheme="majorHAnsi" w:hAnsiTheme="majorHAnsi"/>
          <w:b/>
          <w:sz w:val="18"/>
          <w:szCs w:val="20"/>
        </w:rPr>
      </w:pPr>
      <w:r w:rsidRPr="00140E7A">
        <w:rPr>
          <w:rFonts w:asciiTheme="majorHAnsi" w:eastAsiaTheme="majorHAnsi" w:hAnsiTheme="majorHAnsi" w:hint="eastAsia"/>
          <w:b/>
          <w:sz w:val="18"/>
          <w:szCs w:val="20"/>
          <w:highlight w:val="yellow"/>
        </w:rPr>
        <w:t>STEP４　【実施の２週間前】</w:t>
      </w:r>
      <w:r w:rsidR="000E7793" w:rsidRPr="00140E7A">
        <w:rPr>
          <w:rFonts w:asciiTheme="majorHAnsi" w:eastAsiaTheme="majorHAnsi" w:hAnsiTheme="majorHAnsi" w:hint="eastAsia"/>
          <w:b/>
          <w:sz w:val="18"/>
          <w:szCs w:val="20"/>
          <w:highlight w:val="yellow"/>
        </w:rPr>
        <w:t>最終確定内容の確認</w:t>
      </w:r>
    </w:p>
    <w:p w:rsidR="000E7793" w:rsidRPr="008A70F3" w:rsidRDefault="000E7793" w:rsidP="004A648A">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・最終の確定人数を事務局へご連絡ください。</w:t>
      </w:r>
    </w:p>
    <w:p w:rsidR="008A70F3" w:rsidRPr="008A70F3" w:rsidRDefault="000E7793" w:rsidP="008A70F3">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・事務局より当日の緊急連絡先および最終のご案内をお送りいたします。</w:t>
      </w:r>
    </w:p>
    <w:p w:rsidR="000E7793" w:rsidRPr="00140E7A" w:rsidRDefault="000E7793" w:rsidP="004A648A">
      <w:pPr>
        <w:pStyle w:val="a3"/>
        <w:ind w:leftChars="0" w:left="360"/>
        <w:rPr>
          <w:rFonts w:asciiTheme="majorHAnsi" w:eastAsiaTheme="majorHAnsi" w:hAnsiTheme="majorHAnsi"/>
          <w:b/>
          <w:sz w:val="18"/>
          <w:szCs w:val="20"/>
        </w:rPr>
      </w:pPr>
      <w:r w:rsidRPr="00140E7A">
        <w:rPr>
          <w:rFonts w:asciiTheme="majorHAnsi" w:eastAsiaTheme="majorHAnsi" w:hAnsiTheme="majorHAnsi" w:hint="eastAsia"/>
          <w:b/>
          <w:sz w:val="18"/>
          <w:szCs w:val="20"/>
          <w:highlight w:val="yellow"/>
        </w:rPr>
        <w:t>STEP５　【実施当日～精算まで】</w:t>
      </w:r>
    </w:p>
    <w:p w:rsidR="002104EE" w:rsidRDefault="008A70F3" w:rsidP="008A70F3">
      <w:pPr>
        <w:pStyle w:val="a3"/>
        <w:ind w:leftChars="0" w:left="360"/>
        <w:rPr>
          <w:rFonts w:asciiTheme="majorHAnsi" w:eastAsiaTheme="majorHAnsi" w:hAnsiTheme="majorHAnsi"/>
          <w:sz w:val="18"/>
          <w:szCs w:val="20"/>
        </w:rPr>
      </w:pPr>
      <w:r>
        <w:rPr>
          <w:rFonts w:asciiTheme="majorHAnsi" w:eastAsiaTheme="majorHAnsi" w:hAnsiTheme="majorHAnsi" w:hint="eastAsia"/>
          <w:sz w:val="18"/>
          <w:szCs w:val="20"/>
        </w:rPr>
        <w:t>・プログラムにより、事務局のスタッフが帯同するものとそうでないものがございます。スタッフの帯同がない</w:t>
      </w:r>
    </w:p>
    <w:p w:rsidR="002104EE" w:rsidRDefault="008A70F3" w:rsidP="002104EE">
      <w:pPr>
        <w:pStyle w:val="a3"/>
        <w:ind w:leftChars="100" w:left="210" w:firstLineChars="200" w:firstLine="360"/>
        <w:rPr>
          <w:rFonts w:asciiTheme="majorHAnsi" w:eastAsiaTheme="majorHAnsi" w:hAnsiTheme="majorHAnsi"/>
          <w:sz w:val="18"/>
          <w:szCs w:val="20"/>
        </w:rPr>
      </w:pPr>
      <w:r>
        <w:rPr>
          <w:rFonts w:asciiTheme="majorHAnsi" w:eastAsiaTheme="majorHAnsi" w:hAnsiTheme="majorHAnsi" w:hint="eastAsia"/>
          <w:sz w:val="18"/>
          <w:szCs w:val="20"/>
        </w:rPr>
        <w:t>プログラムご利用時にご不明な点がございましたら、ご利用施設担当者</w:t>
      </w:r>
      <w:r w:rsidRPr="002104EE">
        <w:rPr>
          <w:rFonts w:asciiTheme="majorHAnsi" w:eastAsiaTheme="majorHAnsi" w:hAnsiTheme="majorHAnsi" w:hint="eastAsia"/>
          <w:sz w:val="18"/>
          <w:szCs w:val="20"/>
        </w:rPr>
        <w:t>もしくは事前にご案内します緊急連絡先まで</w:t>
      </w:r>
    </w:p>
    <w:p w:rsidR="008A70F3" w:rsidRPr="002104EE" w:rsidRDefault="008A70F3" w:rsidP="002104EE">
      <w:pPr>
        <w:pStyle w:val="a3"/>
        <w:ind w:leftChars="100" w:left="210" w:firstLineChars="200" w:firstLine="360"/>
        <w:rPr>
          <w:rFonts w:asciiTheme="majorHAnsi" w:eastAsiaTheme="majorHAnsi" w:hAnsiTheme="majorHAnsi"/>
          <w:sz w:val="18"/>
          <w:szCs w:val="20"/>
        </w:rPr>
      </w:pPr>
      <w:r w:rsidRPr="002104EE">
        <w:rPr>
          <w:rFonts w:asciiTheme="majorHAnsi" w:eastAsiaTheme="majorHAnsi" w:hAnsiTheme="majorHAnsi" w:hint="eastAsia"/>
          <w:sz w:val="18"/>
          <w:szCs w:val="20"/>
        </w:rPr>
        <w:t>ご連絡をお願いいたします。</w:t>
      </w:r>
    </w:p>
    <w:p w:rsidR="008A70F3" w:rsidRPr="008A70F3" w:rsidRDefault="000E7793" w:rsidP="008A70F3">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・当日の参加人数を確認させて頂き、ご請求書を発行</w:t>
      </w:r>
      <w:r w:rsidR="006464EC" w:rsidRPr="008A70F3">
        <w:rPr>
          <w:rFonts w:asciiTheme="majorHAnsi" w:eastAsiaTheme="majorHAnsi" w:hAnsiTheme="majorHAnsi" w:hint="eastAsia"/>
          <w:sz w:val="18"/>
          <w:szCs w:val="20"/>
        </w:rPr>
        <w:t>・送付</w:t>
      </w:r>
      <w:r w:rsidRPr="008A70F3">
        <w:rPr>
          <w:rFonts w:asciiTheme="majorHAnsi" w:eastAsiaTheme="majorHAnsi" w:hAnsiTheme="majorHAnsi" w:hint="eastAsia"/>
          <w:sz w:val="18"/>
          <w:szCs w:val="20"/>
        </w:rPr>
        <w:t>いたします。</w:t>
      </w:r>
    </w:p>
    <w:p w:rsidR="000E7793" w:rsidRPr="008A70F3" w:rsidRDefault="000E7793" w:rsidP="004A648A">
      <w:pPr>
        <w:pStyle w:val="a3"/>
        <w:ind w:leftChars="0" w:left="360"/>
        <w:rPr>
          <w:rFonts w:asciiTheme="majorHAnsi" w:eastAsiaTheme="majorHAnsi" w:hAnsiTheme="majorHAnsi"/>
          <w:sz w:val="18"/>
          <w:szCs w:val="20"/>
        </w:rPr>
      </w:pPr>
      <w:r w:rsidRPr="008A70F3">
        <w:rPr>
          <w:rFonts w:asciiTheme="majorHAnsi" w:eastAsiaTheme="majorHAnsi" w:hAnsiTheme="majorHAnsi" w:hint="eastAsia"/>
          <w:sz w:val="18"/>
          <w:szCs w:val="20"/>
        </w:rPr>
        <w:t>・ご請求書発行から１ヶ月以内に指定口座へ振込お支払いをお願いいたします。</w:t>
      </w:r>
    </w:p>
    <w:p w:rsidR="000E7793" w:rsidRPr="008A70F3" w:rsidRDefault="000E7793" w:rsidP="000E7793">
      <w:pPr>
        <w:rPr>
          <w:rFonts w:asciiTheme="majorHAnsi" w:eastAsiaTheme="majorHAnsi" w:hAnsiTheme="majorHAnsi"/>
          <w:sz w:val="18"/>
          <w:szCs w:val="20"/>
        </w:rPr>
      </w:pPr>
    </w:p>
    <w:p w:rsidR="000E7793" w:rsidRPr="008A70F3" w:rsidRDefault="000E7793" w:rsidP="000E7793">
      <w:pPr>
        <w:pStyle w:val="a3"/>
        <w:numPr>
          <w:ilvl w:val="0"/>
          <w:numId w:val="1"/>
        </w:numPr>
        <w:ind w:leftChars="0"/>
        <w:rPr>
          <w:rFonts w:asciiTheme="majorHAnsi" w:eastAsiaTheme="majorHAnsi" w:hAnsiTheme="majorHAnsi"/>
          <w:sz w:val="18"/>
          <w:szCs w:val="20"/>
        </w:rPr>
      </w:pPr>
      <w:r w:rsidRPr="008A70F3">
        <w:rPr>
          <w:rFonts w:asciiTheme="majorHAnsi" w:eastAsiaTheme="majorHAnsi" w:hAnsiTheme="majorHAnsi" w:hint="eastAsia"/>
          <w:sz w:val="18"/>
          <w:szCs w:val="20"/>
        </w:rPr>
        <w:t>取消規定について</w:t>
      </w:r>
    </w:p>
    <w:p w:rsidR="007F0E06" w:rsidRPr="008A70F3" w:rsidRDefault="007F0E06" w:rsidP="00D07F30">
      <w:pPr>
        <w:ind w:left="360"/>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　</w:t>
      </w:r>
      <w:r w:rsidR="003E6F80" w:rsidRPr="008A70F3">
        <w:rPr>
          <w:rFonts w:asciiTheme="majorHAnsi" w:eastAsiaTheme="majorHAnsi" w:hAnsiTheme="majorHAnsi" w:hint="eastAsia"/>
          <w:sz w:val="18"/>
          <w:szCs w:val="20"/>
        </w:rPr>
        <w:t>※プログラムにより規定が異なりますので、以下の表にてご確認ください。</w:t>
      </w:r>
    </w:p>
    <w:tbl>
      <w:tblPr>
        <w:tblStyle w:val="a4"/>
        <w:tblW w:w="0" w:type="auto"/>
        <w:tblInd w:w="360" w:type="dxa"/>
        <w:tblLook w:val="04A0" w:firstRow="1" w:lastRow="0" w:firstColumn="1" w:lastColumn="0" w:noHBand="0" w:noVBand="1"/>
      </w:tblPr>
      <w:tblGrid>
        <w:gridCol w:w="2280"/>
        <w:gridCol w:w="2208"/>
        <w:gridCol w:w="2450"/>
        <w:gridCol w:w="2048"/>
      </w:tblGrid>
      <w:tr w:rsidR="007F0E06" w:rsidRPr="008A70F3" w:rsidTr="0017061F">
        <w:trPr>
          <w:trHeight w:val="1031"/>
        </w:trPr>
        <w:tc>
          <w:tcPr>
            <w:tcW w:w="4488" w:type="dxa"/>
            <w:gridSpan w:val="2"/>
          </w:tcPr>
          <w:p w:rsidR="007F0E06" w:rsidRPr="008A70F3" w:rsidRDefault="007F0E06" w:rsidP="006464EC">
            <w:pPr>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●予約団体の全面取消の場合　</w:t>
            </w:r>
          </w:p>
          <w:p w:rsidR="007F0E06" w:rsidRPr="008A70F3" w:rsidRDefault="007F0E06" w:rsidP="006464EC">
            <w:pPr>
              <w:rPr>
                <w:rFonts w:asciiTheme="majorHAnsi" w:eastAsiaTheme="majorHAnsi" w:hAnsiTheme="majorHAnsi"/>
                <w:sz w:val="18"/>
                <w:szCs w:val="20"/>
              </w:rPr>
            </w:pPr>
          </w:p>
        </w:tc>
        <w:tc>
          <w:tcPr>
            <w:tcW w:w="4498" w:type="dxa"/>
            <w:gridSpan w:val="2"/>
          </w:tcPr>
          <w:p w:rsidR="007F0E06" w:rsidRPr="003D34BC" w:rsidRDefault="003D34BC" w:rsidP="003D34BC">
            <w:pPr>
              <w:rPr>
                <w:rFonts w:asciiTheme="majorHAnsi" w:eastAsiaTheme="majorHAnsi" w:hAnsiTheme="majorHAnsi"/>
                <w:sz w:val="18"/>
                <w:szCs w:val="20"/>
              </w:rPr>
            </w:pPr>
            <w:r>
              <w:rPr>
                <w:rFonts w:asciiTheme="majorHAnsi" w:eastAsiaTheme="majorHAnsi" w:hAnsiTheme="majorHAnsi" w:hint="eastAsia"/>
                <w:sz w:val="18"/>
                <w:szCs w:val="20"/>
              </w:rPr>
              <w:t>１，</w:t>
            </w:r>
            <w:r w:rsidR="007F0E06" w:rsidRPr="003D34BC">
              <w:rPr>
                <w:rFonts w:asciiTheme="majorHAnsi" w:eastAsiaTheme="majorHAnsi" w:hAnsiTheme="majorHAnsi" w:hint="eastAsia"/>
                <w:sz w:val="18"/>
                <w:szCs w:val="20"/>
              </w:rPr>
              <w:t>新梅田</w:t>
            </w:r>
            <w:r w:rsidR="00566FE1" w:rsidRPr="003D34BC">
              <w:rPr>
                <w:rFonts w:asciiTheme="majorHAnsi" w:eastAsiaTheme="majorHAnsi" w:hAnsiTheme="majorHAnsi" w:hint="eastAsia"/>
                <w:sz w:val="18"/>
                <w:szCs w:val="20"/>
              </w:rPr>
              <w:t>シティd</w:t>
            </w:r>
            <w:r w:rsidR="00566FE1" w:rsidRPr="003D34BC">
              <w:rPr>
                <w:rFonts w:asciiTheme="majorHAnsi" w:eastAsiaTheme="majorHAnsi" w:hAnsiTheme="majorHAnsi"/>
                <w:sz w:val="18"/>
                <w:szCs w:val="20"/>
              </w:rPr>
              <w:t>e</w:t>
            </w:r>
            <w:r w:rsidR="00566FE1" w:rsidRPr="003D34BC">
              <w:rPr>
                <w:rFonts w:asciiTheme="majorHAnsi" w:eastAsiaTheme="majorHAnsi" w:hAnsiTheme="majorHAnsi" w:hint="eastAsia"/>
                <w:sz w:val="18"/>
                <w:szCs w:val="20"/>
              </w:rPr>
              <w:t>エコツアー</w:t>
            </w:r>
          </w:p>
          <w:p w:rsidR="00566FE1" w:rsidRPr="003D34BC" w:rsidRDefault="003D34BC" w:rsidP="003D34BC">
            <w:pPr>
              <w:rPr>
                <w:rFonts w:asciiTheme="majorHAnsi" w:eastAsiaTheme="majorHAnsi" w:hAnsiTheme="majorHAnsi"/>
                <w:sz w:val="18"/>
                <w:szCs w:val="20"/>
              </w:rPr>
            </w:pPr>
            <w:r>
              <w:rPr>
                <w:rFonts w:asciiTheme="majorHAnsi" w:eastAsiaTheme="majorHAnsi" w:hAnsiTheme="majorHAnsi" w:hint="eastAsia"/>
                <w:sz w:val="18"/>
                <w:szCs w:val="20"/>
              </w:rPr>
              <w:t>２，</w:t>
            </w:r>
            <w:r w:rsidR="00566FE1" w:rsidRPr="003D34BC">
              <w:rPr>
                <w:rFonts w:asciiTheme="majorHAnsi" w:eastAsiaTheme="majorHAnsi" w:hAnsiTheme="majorHAnsi" w:hint="eastAsia"/>
                <w:sz w:val="18"/>
                <w:szCs w:val="20"/>
              </w:rPr>
              <w:t>水都大阪サステナブルクルーズ</w:t>
            </w:r>
          </w:p>
          <w:p w:rsidR="00566FE1" w:rsidRPr="003D34BC" w:rsidRDefault="003D34BC" w:rsidP="003D34BC">
            <w:pPr>
              <w:rPr>
                <w:rFonts w:asciiTheme="majorHAnsi" w:eastAsiaTheme="majorHAnsi" w:hAnsiTheme="majorHAnsi"/>
                <w:sz w:val="18"/>
                <w:szCs w:val="20"/>
              </w:rPr>
            </w:pPr>
            <w:r>
              <w:rPr>
                <w:rFonts w:asciiTheme="majorHAnsi" w:eastAsiaTheme="majorHAnsi" w:hAnsiTheme="majorHAnsi" w:hint="eastAsia"/>
                <w:sz w:val="18"/>
                <w:szCs w:val="20"/>
              </w:rPr>
              <w:t>３，</w:t>
            </w:r>
            <w:r w:rsidR="00566FE1" w:rsidRPr="003D34BC">
              <w:rPr>
                <w:rFonts w:asciiTheme="majorHAnsi" w:eastAsiaTheme="majorHAnsi" w:hAnsiTheme="majorHAnsi" w:hint="eastAsia"/>
                <w:sz w:val="18"/>
                <w:szCs w:val="20"/>
              </w:rPr>
              <w:t>空中庭園展望台ナイトプログラム</w:t>
            </w:r>
          </w:p>
          <w:p w:rsidR="00B2531D" w:rsidRPr="003D34BC" w:rsidRDefault="003D34BC" w:rsidP="003D34BC">
            <w:pPr>
              <w:rPr>
                <w:rFonts w:asciiTheme="majorHAnsi" w:eastAsiaTheme="majorHAnsi" w:hAnsiTheme="majorHAnsi"/>
                <w:sz w:val="16"/>
                <w:szCs w:val="20"/>
              </w:rPr>
            </w:pPr>
            <w:r>
              <w:rPr>
                <w:rFonts w:asciiTheme="majorHAnsi" w:eastAsiaTheme="majorHAnsi" w:hAnsiTheme="majorHAnsi" w:hint="eastAsia"/>
                <w:sz w:val="18"/>
                <w:szCs w:val="20"/>
              </w:rPr>
              <w:t>４，</w:t>
            </w:r>
            <w:r w:rsidR="00B2531D" w:rsidRPr="003D34BC">
              <w:rPr>
                <w:rFonts w:asciiTheme="majorHAnsi" w:eastAsiaTheme="majorHAnsi" w:hAnsiTheme="majorHAnsi" w:hint="eastAsia"/>
                <w:sz w:val="18"/>
                <w:szCs w:val="20"/>
              </w:rPr>
              <w:t>世界とつながるグリーティング</w:t>
            </w:r>
            <w:r w:rsidR="00B2531D" w:rsidRPr="003D34BC">
              <w:rPr>
                <w:rFonts w:asciiTheme="majorHAnsi" w:eastAsiaTheme="majorHAnsi" w:hAnsiTheme="majorHAnsi" w:hint="eastAsia"/>
                <w:sz w:val="16"/>
                <w:szCs w:val="20"/>
              </w:rPr>
              <w:t>（ナイトプログラム）</w:t>
            </w:r>
          </w:p>
          <w:p w:rsidR="00B2531D" w:rsidRDefault="003D34BC" w:rsidP="006464EC">
            <w:pPr>
              <w:rPr>
                <w:rFonts w:asciiTheme="majorHAnsi" w:eastAsiaTheme="majorHAnsi" w:hAnsiTheme="majorHAnsi"/>
                <w:sz w:val="18"/>
                <w:szCs w:val="20"/>
              </w:rPr>
            </w:pPr>
            <w:r>
              <w:rPr>
                <w:rFonts w:asciiTheme="majorHAnsi" w:eastAsiaTheme="majorHAnsi" w:hAnsiTheme="majorHAnsi" w:hint="eastAsia"/>
                <w:sz w:val="18"/>
                <w:szCs w:val="20"/>
              </w:rPr>
              <w:t>５，</w:t>
            </w:r>
            <w:r w:rsidR="00B2531D">
              <w:rPr>
                <w:rFonts w:asciiTheme="majorHAnsi" w:eastAsiaTheme="majorHAnsi" w:hAnsiTheme="majorHAnsi" w:hint="eastAsia"/>
                <w:sz w:val="18"/>
                <w:szCs w:val="20"/>
              </w:rPr>
              <w:t>留学生と</w:t>
            </w:r>
            <w:r>
              <w:rPr>
                <w:rFonts w:asciiTheme="majorHAnsi" w:eastAsiaTheme="majorHAnsi" w:hAnsiTheme="majorHAnsi" w:hint="eastAsia"/>
                <w:sz w:val="18"/>
                <w:szCs w:val="20"/>
              </w:rPr>
              <w:t>学ぶ</w:t>
            </w:r>
            <w:r w:rsidR="00244D40">
              <w:rPr>
                <w:rFonts w:asciiTheme="majorHAnsi" w:eastAsiaTheme="majorHAnsi" w:hAnsiTheme="majorHAnsi" w:hint="eastAsia"/>
                <w:sz w:val="18"/>
                <w:szCs w:val="20"/>
              </w:rPr>
              <w:t>「</w:t>
            </w:r>
            <w:r w:rsidR="00B2531D">
              <w:rPr>
                <w:rFonts w:asciiTheme="majorHAnsi" w:eastAsiaTheme="majorHAnsi" w:hAnsiTheme="majorHAnsi" w:hint="eastAsia"/>
                <w:sz w:val="18"/>
                <w:szCs w:val="20"/>
              </w:rPr>
              <w:t>エコウォーク</w:t>
            </w:r>
            <w:r w:rsidR="00244D40">
              <w:rPr>
                <w:rFonts w:asciiTheme="majorHAnsi" w:eastAsiaTheme="majorHAnsi" w:hAnsiTheme="majorHAnsi" w:hint="eastAsia"/>
                <w:sz w:val="18"/>
                <w:szCs w:val="20"/>
              </w:rPr>
              <w:t>」</w:t>
            </w:r>
          </w:p>
          <w:p w:rsidR="00B2531D" w:rsidRPr="008A70F3" w:rsidRDefault="003D34BC" w:rsidP="006464EC">
            <w:pPr>
              <w:rPr>
                <w:rFonts w:asciiTheme="majorHAnsi" w:eastAsiaTheme="majorHAnsi" w:hAnsiTheme="majorHAnsi"/>
                <w:sz w:val="18"/>
                <w:szCs w:val="20"/>
              </w:rPr>
            </w:pPr>
            <w:r>
              <w:rPr>
                <w:rFonts w:asciiTheme="majorHAnsi" w:eastAsiaTheme="majorHAnsi" w:hAnsiTheme="majorHAnsi" w:hint="eastAsia"/>
                <w:sz w:val="18"/>
                <w:szCs w:val="20"/>
              </w:rPr>
              <w:t>６，</w:t>
            </w:r>
            <w:r w:rsidR="00B2531D">
              <w:rPr>
                <w:rFonts w:asciiTheme="majorHAnsi" w:eastAsiaTheme="majorHAnsi" w:hAnsiTheme="majorHAnsi" w:hint="eastAsia"/>
                <w:sz w:val="18"/>
                <w:szCs w:val="20"/>
              </w:rPr>
              <w:t>留学生と学ぶ「大阪関西万博ワークショップ」</w:t>
            </w:r>
          </w:p>
        </w:tc>
      </w:tr>
      <w:tr w:rsidR="007F0E06" w:rsidRPr="008A70F3" w:rsidTr="00566FE1">
        <w:tc>
          <w:tcPr>
            <w:tcW w:w="4488" w:type="dxa"/>
            <w:gridSpan w:val="2"/>
          </w:tcPr>
          <w:p w:rsidR="007F0E06" w:rsidRPr="008A70F3" w:rsidRDefault="007F0E06" w:rsidP="006464EC">
            <w:pPr>
              <w:rPr>
                <w:rFonts w:asciiTheme="majorHAnsi" w:eastAsiaTheme="majorHAnsi" w:hAnsiTheme="majorHAnsi"/>
                <w:sz w:val="18"/>
                <w:szCs w:val="20"/>
              </w:rPr>
            </w:pPr>
            <w:r w:rsidRPr="008A70F3">
              <w:rPr>
                <w:rFonts w:asciiTheme="majorHAnsi" w:eastAsiaTheme="majorHAnsi" w:hAnsiTheme="majorHAnsi" w:hint="eastAsia"/>
                <w:sz w:val="18"/>
                <w:szCs w:val="20"/>
              </w:rPr>
              <w:t>実施の前日から起算してさかのぼって</w:t>
            </w:r>
          </w:p>
        </w:tc>
        <w:tc>
          <w:tcPr>
            <w:tcW w:w="4498" w:type="dxa"/>
            <w:gridSpan w:val="2"/>
          </w:tcPr>
          <w:p w:rsidR="007F0E06" w:rsidRPr="008A70F3" w:rsidRDefault="00566FE1" w:rsidP="006464EC">
            <w:pPr>
              <w:rPr>
                <w:rFonts w:asciiTheme="majorHAnsi" w:eastAsiaTheme="majorHAnsi" w:hAnsiTheme="majorHAnsi"/>
                <w:sz w:val="18"/>
                <w:szCs w:val="20"/>
              </w:rPr>
            </w:pPr>
            <w:r w:rsidRPr="008A70F3">
              <w:rPr>
                <w:rFonts w:asciiTheme="majorHAnsi" w:eastAsiaTheme="majorHAnsi" w:hAnsiTheme="majorHAnsi" w:hint="eastAsia"/>
                <w:sz w:val="18"/>
                <w:szCs w:val="20"/>
              </w:rPr>
              <w:t>実施の前日から起算してさかのぼって</w:t>
            </w:r>
          </w:p>
        </w:tc>
      </w:tr>
      <w:tr w:rsidR="000264EC" w:rsidRPr="008A70F3" w:rsidTr="000264EC">
        <w:trPr>
          <w:trHeight w:val="417"/>
        </w:trPr>
        <w:tc>
          <w:tcPr>
            <w:tcW w:w="2280" w:type="dxa"/>
            <w:vMerge w:val="restart"/>
            <w:vAlign w:val="center"/>
          </w:tcPr>
          <w:p w:rsidR="000264EC" w:rsidRPr="008A70F3" w:rsidRDefault="00CF20C1" w:rsidP="000264EC">
            <w:pPr>
              <w:rPr>
                <w:rFonts w:asciiTheme="majorHAnsi" w:eastAsiaTheme="majorHAnsi" w:hAnsiTheme="majorHAnsi"/>
                <w:sz w:val="18"/>
                <w:szCs w:val="20"/>
              </w:rPr>
            </w:pPr>
            <w:r>
              <w:rPr>
                <w:rFonts w:asciiTheme="majorHAnsi" w:eastAsiaTheme="majorHAnsi" w:hAnsiTheme="majorHAnsi" w:hint="eastAsia"/>
                <w:sz w:val="18"/>
                <w:szCs w:val="20"/>
              </w:rPr>
              <w:t>29</w:t>
            </w:r>
            <w:r w:rsidR="000264EC" w:rsidRPr="008A70F3">
              <w:rPr>
                <w:rFonts w:asciiTheme="majorHAnsi" w:eastAsiaTheme="majorHAnsi" w:hAnsiTheme="majorHAnsi" w:hint="eastAsia"/>
                <w:sz w:val="18"/>
                <w:szCs w:val="20"/>
              </w:rPr>
              <w:t>日～2日前まで</w:t>
            </w:r>
          </w:p>
        </w:tc>
        <w:tc>
          <w:tcPr>
            <w:tcW w:w="2208" w:type="dxa"/>
            <w:vMerge w:val="restart"/>
            <w:vAlign w:val="center"/>
          </w:tcPr>
          <w:p w:rsidR="000264EC" w:rsidRPr="008A70F3" w:rsidRDefault="000264EC" w:rsidP="000264EC">
            <w:pPr>
              <w:ind w:firstLineChars="300" w:firstLine="540"/>
              <w:rPr>
                <w:rFonts w:asciiTheme="majorHAnsi" w:eastAsiaTheme="majorHAnsi" w:hAnsiTheme="majorHAnsi"/>
                <w:sz w:val="18"/>
                <w:szCs w:val="20"/>
              </w:rPr>
            </w:pPr>
            <w:r w:rsidRPr="008A70F3">
              <w:rPr>
                <w:rFonts w:asciiTheme="majorHAnsi" w:eastAsiaTheme="majorHAnsi" w:hAnsiTheme="majorHAnsi" w:hint="eastAsia"/>
                <w:sz w:val="18"/>
                <w:szCs w:val="20"/>
              </w:rPr>
              <w:t>代金の</w:t>
            </w:r>
            <w:r>
              <w:rPr>
                <w:rFonts w:asciiTheme="majorHAnsi" w:eastAsiaTheme="majorHAnsi" w:hAnsiTheme="majorHAnsi" w:hint="eastAsia"/>
                <w:sz w:val="18"/>
                <w:szCs w:val="20"/>
              </w:rPr>
              <w:t>3</w:t>
            </w:r>
            <w:r w:rsidRPr="008A70F3">
              <w:rPr>
                <w:rFonts w:asciiTheme="majorHAnsi" w:eastAsiaTheme="majorHAnsi" w:hAnsiTheme="majorHAnsi" w:hint="eastAsia"/>
                <w:sz w:val="18"/>
                <w:szCs w:val="20"/>
              </w:rPr>
              <w:t>0％</w:t>
            </w:r>
          </w:p>
        </w:tc>
        <w:tc>
          <w:tcPr>
            <w:tcW w:w="2450" w:type="dxa"/>
          </w:tcPr>
          <w:p w:rsidR="000264EC" w:rsidRPr="008A70F3" w:rsidRDefault="000264EC"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10</w:t>
            </w:r>
            <w:r w:rsidRPr="008A70F3">
              <w:rPr>
                <w:rFonts w:asciiTheme="majorHAnsi" w:eastAsiaTheme="majorHAnsi" w:hAnsiTheme="majorHAnsi"/>
                <w:sz w:val="18"/>
                <w:szCs w:val="20"/>
              </w:rPr>
              <w:t>日～8日前まで</w:t>
            </w:r>
          </w:p>
        </w:tc>
        <w:tc>
          <w:tcPr>
            <w:tcW w:w="2048" w:type="dxa"/>
          </w:tcPr>
          <w:p w:rsidR="000264EC" w:rsidRPr="008A70F3" w:rsidRDefault="000264EC"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代金の20％</w:t>
            </w:r>
          </w:p>
        </w:tc>
      </w:tr>
      <w:tr w:rsidR="000264EC" w:rsidRPr="008A70F3" w:rsidTr="00566FE1">
        <w:tc>
          <w:tcPr>
            <w:tcW w:w="2280" w:type="dxa"/>
            <w:vMerge/>
          </w:tcPr>
          <w:p w:rsidR="000264EC" w:rsidRPr="008A70F3" w:rsidRDefault="000264EC" w:rsidP="003E6F80">
            <w:pPr>
              <w:rPr>
                <w:rFonts w:asciiTheme="majorHAnsi" w:eastAsiaTheme="majorHAnsi" w:hAnsiTheme="majorHAnsi"/>
                <w:sz w:val="18"/>
                <w:szCs w:val="20"/>
              </w:rPr>
            </w:pPr>
          </w:p>
        </w:tc>
        <w:tc>
          <w:tcPr>
            <w:tcW w:w="2208" w:type="dxa"/>
            <w:vMerge/>
          </w:tcPr>
          <w:p w:rsidR="000264EC" w:rsidRPr="008A70F3" w:rsidRDefault="000264EC" w:rsidP="00EF15B9">
            <w:pPr>
              <w:jc w:val="center"/>
              <w:rPr>
                <w:rFonts w:asciiTheme="majorHAnsi" w:eastAsiaTheme="majorHAnsi" w:hAnsiTheme="majorHAnsi"/>
                <w:sz w:val="18"/>
                <w:szCs w:val="20"/>
              </w:rPr>
            </w:pPr>
          </w:p>
        </w:tc>
        <w:tc>
          <w:tcPr>
            <w:tcW w:w="2450" w:type="dxa"/>
          </w:tcPr>
          <w:p w:rsidR="000264EC" w:rsidRPr="008A70F3" w:rsidRDefault="000264EC" w:rsidP="003E6F80">
            <w:pPr>
              <w:rPr>
                <w:rFonts w:asciiTheme="majorHAnsi" w:eastAsiaTheme="majorHAnsi" w:hAnsiTheme="majorHAnsi"/>
                <w:sz w:val="18"/>
                <w:szCs w:val="20"/>
              </w:rPr>
            </w:pPr>
            <w:r w:rsidRPr="008A70F3">
              <w:rPr>
                <w:rFonts w:asciiTheme="majorHAnsi" w:eastAsiaTheme="majorHAnsi" w:hAnsiTheme="majorHAnsi"/>
                <w:sz w:val="18"/>
                <w:szCs w:val="20"/>
              </w:rPr>
              <w:t>7日～2日前まで</w:t>
            </w:r>
          </w:p>
        </w:tc>
        <w:tc>
          <w:tcPr>
            <w:tcW w:w="2048" w:type="dxa"/>
          </w:tcPr>
          <w:p w:rsidR="000264EC" w:rsidRPr="008A70F3" w:rsidRDefault="000264EC"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w:t>
            </w:r>
            <w:r w:rsidRPr="008A70F3">
              <w:rPr>
                <w:rFonts w:asciiTheme="majorHAnsi" w:eastAsiaTheme="majorHAnsi" w:hAnsiTheme="majorHAnsi"/>
                <w:sz w:val="18"/>
                <w:szCs w:val="20"/>
              </w:rPr>
              <w:t>30％</w:t>
            </w:r>
          </w:p>
        </w:tc>
      </w:tr>
      <w:tr w:rsidR="003E6F80" w:rsidRPr="008A70F3" w:rsidTr="00566FE1">
        <w:tc>
          <w:tcPr>
            <w:tcW w:w="228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前日</w:t>
            </w:r>
          </w:p>
        </w:tc>
        <w:tc>
          <w:tcPr>
            <w:tcW w:w="220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代金の40％</w:t>
            </w:r>
          </w:p>
        </w:tc>
        <w:tc>
          <w:tcPr>
            <w:tcW w:w="245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前日</w:t>
            </w:r>
          </w:p>
        </w:tc>
        <w:tc>
          <w:tcPr>
            <w:tcW w:w="204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w:t>
            </w:r>
            <w:r w:rsidRPr="008A70F3">
              <w:rPr>
                <w:rFonts w:asciiTheme="majorHAnsi" w:eastAsiaTheme="majorHAnsi" w:hAnsiTheme="majorHAnsi"/>
                <w:sz w:val="18"/>
                <w:szCs w:val="20"/>
              </w:rPr>
              <w:t>40％</w:t>
            </w:r>
          </w:p>
        </w:tc>
      </w:tr>
      <w:tr w:rsidR="003E6F80" w:rsidRPr="008A70F3" w:rsidTr="00566FE1">
        <w:tc>
          <w:tcPr>
            <w:tcW w:w="228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当日</w:t>
            </w:r>
          </w:p>
        </w:tc>
        <w:tc>
          <w:tcPr>
            <w:tcW w:w="220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代金の50％</w:t>
            </w:r>
          </w:p>
        </w:tc>
        <w:tc>
          <w:tcPr>
            <w:tcW w:w="245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当日</w:t>
            </w:r>
          </w:p>
        </w:tc>
        <w:tc>
          <w:tcPr>
            <w:tcW w:w="204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w:t>
            </w:r>
            <w:r w:rsidRPr="008A70F3">
              <w:rPr>
                <w:rFonts w:asciiTheme="majorHAnsi" w:eastAsiaTheme="majorHAnsi" w:hAnsiTheme="majorHAnsi"/>
                <w:sz w:val="18"/>
                <w:szCs w:val="20"/>
              </w:rPr>
              <w:t>50％</w:t>
            </w:r>
          </w:p>
        </w:tc>
      </w:tr>
      <w:tr w:rsidR="003E6F80" w:rsidRPr="008A70F3" w:rsidTr="00566FE1">
        <w:tc>
          <w:tcPr>
            <w:tcW w:w="228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実施後および無連絡</w:t>
            </w:r>
          </w:p>
        </w:tc>
        <w:tc>
          <w:tcPr>
            <w:tcW w:w="220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代金の100％</w:t>
            </w:r>
          </w:p>
        </w:tc>
        <w:tc>
          <w:tcPr>
            <w:tcW w:w="2450" w:type="dxa"/>
          </w:tcPr>
          <w:p w:rsidR="003E6F80" w:rsidRPr="008A70F3" w:rsidRDefault="003E6F80" w:rsidP="003E6F80">
            <w:pPr>
              <w:rPr>
                <w:rFonts w:asciiTheme="majorHAnsi" w:eastAsiaTheme="majorHAnsi" w:hAnsiTheme="majorHAnsi"/>
                <w:sz w:val="18"/>
                <w:szCs w:val="20"/>
              </w:rPr>
            </w:pPr>
            <w:r w:rsidRPr="008A70F3">
              <w:rPr>
                <w:rFonts w:asciiTheme="majorHAnsi" w:eastAsiaTheme="majorHAnsi" w:hAnsiTheme="majorHAnsi" w:hint="eastAsia"/>
                <w:sz w:val="18"/>
                <w:szCs w:val="20"/>
              </w:rPr>
              <w:t>実施後および無連絡</w:t>
            </w:r>
          </w:p>
        </w:tc>
        <w:tc>
          <w:tcPr>
            <w:tcW w:w="2048" w:type="dxa"/>
          </w:tcPr>
          <w:p w:rsidR="003E6F80" w:rsidRPr="008A70F3" w:rsidRDefault="003E6F80" w:rsidP="00EF15B9">
            <w:pPr>
              <w:jc w:val="center"/>
              <w:rPr>
                <w:rFonts w:asciiTheme="majorHAnsi" w:eastAsiaTheme="majorHAnsi" w:hAnsiTheme="majorHAnsi"/>
                <w:sz w:val="18"/>
                <w:szCs w:val="20"/>
              </w:rPr>
            </w:pPr>
            <w:r w:rsidRPr="008A70F3">
              <w:rPr>
                <w:rFonts w:asciiTheme="majorHAnsi" w:eastAsiaTheme="majorHAnsi" w:hAnsiTheme="majorHAnsi" w:hint="eastAsia"/>
                <w:sz w:val="18"/>
                <w:szCs w:val="20"/>
              </w:rPr>
              <w:t>代金の</w:t>
            </w:r>
            <w:r w:rsidRPr="008A70F3">
              <w:rPr>
                <w:rFonts w:asciiTheme="majorHAnsi" w:eastAsiaTheme="majorHAnsi" w:hAnsiTheme="majorHAnsi"/>
                <w:sz w:val="18"/>
                <w:szCs w:val="20"/>
              </w:rPr>
              <w:t>100％</w:t>
            </w:r>
          </w:p>
        </w:tc>
      </w:tr>
    </w:tbl>
    <w:p w:rsidR="00E104D5" w:rsidRPr="008A70F3" w:rsidRDefault="00E104D5" w:rsidP="003B401F">
      <w:pPr>
        <w:pStyle w:val="a3"/>
        <w:numPr>
          <w:ilvl w:val="0"/>
          <w:numId w:val="1"/>
        </w:numPr>
        <w:ind w:leftChars="0"/>
        <w:rPr>
          <w:rFonts w:asciiTheme="majorHAnsi" w:eastAsiaTheme="majorHAnsi" w:hAnsiTheme="majorHAnsi"/>
          <w:sz w:val="18"/>
          <w:szCs w:val="20"/>
        </w:rPr>
      </w:pPr>
      <w:r w:rsidRPr="008A70F3">
        <w:rPr>
          <w:rFonts w:asciiTheme="majorHAnsi" w:eastAsiaTheme="majorHAnsi" w:hAnsiTheme="majorHAnsi" w:hint="eastAsia"/>
          <w:sz w:val="18"/>
          <w:szCs w:val="20"/>
        </w:rPr>
        <w:lastRenderedPageBreak/>
        <w:t>お取消しについて</w:t>
      </w:r>
    </w:p>
    <w:p w:rsidR="00E104D5" w:rsidRPr="008A70F3" w:rsidRDefault="00E104D5" w:rsidP="00E104D5">
      <w:pPr>
        <w:ind w:firstLineChars="100" w:firstLine="180"/>
        <w:rPr>
          <w:rFonts w:asciiTheme="majorHAnsi" w:eastAsiaTheme="majorHAnsi" w:hAnsiTheme="majorHAnsi"/>
          <w:sz w:val="18"/>
          <w:szCs w:val="20"/>
        </w:rPr>
      </w:pPr>
      <w:r w:rsidRPr="008A70F3">
        <w:rPr>
          <w:rFonts w:asciiTheme="majorHAnsi" w:eastAsiaTheme="majorHAnsi" w:hAnsiTheme="majorHAnsi" w:hint="eastAsia"/>
          <w:sz w:val="18"/>
          <w:szCs w:val="20"/>
        </w:rPr>
        <w:t>・仮予約および本予約のお取消しは必ず書面にてご連絡くださいますようお願いいたします。</w:t>
      </w:r>
    </w:p>
    <w:p w:rsidR="002104EE" w:rsidRDefault="00E104D5" w:rsidP="000264EC">
      <w:pPr>
        <w:ind w:firstLineChars="100" w:firstLine="180"/>
        <w:rPr>
          <w:rFonts w:asciiTheme="majorHAnsi" w:eastAsiaTheme="majorHAnsi" w:hAnsiTheme="majorHAnsi"/>
          <w:sz w:val="18"/>
          <w:szCs w:val="20"/>
        </w:rPr>
      </w:pPr>
      <w:r w:rsidRPr="008A70F3">
        <w:rPr>
          <w:rFonts w:asciiTheme="majorHAnsi" w:eastAsiaTheme="majorHAnsi" w:hAnsiTheme="majorHAnsi" w:hint="eastAsia"/>
          <w:sz w:val="18"/>
          <w:szCs w:val="20"/>
        </w:rPr>
        <w:t>・お取消しのご連絡の時期に</w:t>
      </w:r>
      <w:r w:rsidR="00EF1C24" w:rsidRPr="008A70F3">
        <w:rPr>
          <w:rFonts w:asciiTheme="majorHAnsi" w:eastAsiaTheme="majorHAnsi" w:hAnsiTheme="majorHAnsi" w:hint="eastAsia"/>
          <w:sz w:val="18"/>
          <w:szCs w:val="20"/>
        </w:rPr>
        <w:t>より</w:t>
      </w:r>
      <w:r w:rsidRPr="008A70F3">
        <w:rPr>
          <w:rFonts w:asciiTheme="majorHAnsi" w:eastAsiaTheme="majorHAnsi" w:hAnsiTheme="majorHAnsi" w:hint="eastAsia"/>
          <w:sz w:val="18"/>
          <w:szCs w:val="20"/>
        </w:rPr>
        <w:t>、取消規定</w:t>
      </w:r>
      <w:r w:rsidR="00EF1C24" w:rsidRPr="008A70F3">
        <w:rPr>
          <w:rFonts w:asciiTheme="majorHAnsi" w:eastAsiaTheme="majorHAnsi" w:hAnsiTheme="majorHAnsi" w:hint="eastAsia"/>
          <w:sz w:val="18"/>
          <w:szCs w:val="20"/>
        </w:rPr>
        <w:t>に則り取消料をご請求させて頂きます。</w:t>
      </w:r>
      <w:r w:rsidR="002104EE">
        <w:rPr>
          <w:rFonts w:asciiTheme="majorHAnsi" w:eastAsiaTheme="majorHAnsi" w:hAnsiTheme="majorHAnsi" w:hint="eastAsia"/>
          <w:sz w:val="18"/>
          <w:szCs w:val="20"/>
        </w:rPr>
        <w:t>また、事務局の営業日、営業時間内</w:t>
      </w:r>
    </w:p>
    <w:p w:rsidR="00E104D5" w:rsidRDefault="002104EE" w:rsidP="002104EE">
      <w:pPr>
        <w:ind w:firstLineChars="200" w:firstLine="360"/>
        <w:rPr>
          <w:rFonts w:asciiTheme="majorHAnsi" w:eastAsiaTheme="majorHAnsi" w:hAnsiTheme="majorHAnsi"/>
          <w:sz w:val="18"/>
          <w:szCs w:val="20"/>
        </w:rPr>
      </w:pPr>
      <w:r>
        <w:rPr>
          <w:rFonts w:asciiTheme="majorHAnsi" w:eastAsiaTheme="majorHAnsi" w:hAnsiTheme="majorHAnsi" w:hint="eastAsia"/>
          <w:sz w:val="18"/>
          <w:szCs w:val="20"/>
        </w:rPr>
        <w:t>において取消連絡を承った日を適用させていただきます。</w:t>
      </w:r>
    </w:p>
    <w:p w:rsidR="002104EE" w:rsidRDefault="002104EE" w:rsidP="002104EE">
      <w:pPr>
        <w:ind w:firstLineChars="200" w:firstLine="360"/>
        <w:rPr>
          <w:rFonts w:asciiTheme="majorHAnsi" w:eastAsiaTheme="majorHAnsi" w:hAnsiTheme="majorHAnsi"/>
          <w:sz w:val="18"/>
          <w:szCs w:val="20"/>
        </w:rPr>
      </w:pPr>
      <w:r>
        <w:rPr>
          <w:rFonts w:asciiTheme="majorHAnsi" w:eastAsiaTheme="majorHAnsi" w:hAnsiTheme="majorHAnsi" w:hint="eastAsia"/>
          <w:sz w:val="18"/>
          <w:szCs w:val="20"/>
        </w:rPr>
        <w:t>▶まいど！大阪EXPOプログラム事務局　営業日　平日10:00～1</w:t>
      </w:r>
      <w:r w:rsidR="00AA1E2D">
        <w:rPr>
          <w:rFonts w:asciiTheme="majorHAnsi" w:eastAsiaTheme="majorHAnsi" w:hAnsiTheme="majorHAnsi" w:hint="eastAsia"/>
          <w:sz w:val="18"/>
          <w:szCs w:val="20"/>
        </w:rPr>
        <w:t>7</w:t>
      </w:r>
      <w:r>
        <w:rPr>
          <w:rFonts w:asciiTheme="majorHAnsi" w:eastAsiaTheme="majorHAnsi" w:hAnsiTheme="majorHAnsi" w:hint="eastAsia"/>
          <w:sz w:val="18"/>
          <w:szCs w:val="20"/>
        </w:rPr>
        <w:t>:00（土日祝休業）</w:t>
      </w:r>
    </w:p>
    <w:p w:rsidR="003E6F80" w:rsidRDefault="003E6F80" w:rsidP="003E6F80">
      <w:pPr>
        <w:rPr>
          <w:rFonts w:asciiTheme="majorHAnsi" w:eastAsiaTheme="majorHAnsi" w:hAnsiTheme="majorHAnsi"/>
          <w:sz w:val="18"/>
          <w:szCs w:val="20"/>
        </w:rPr>
      </w:pPr>
    </w:p>
    <w:p w:rsidR="000264EC" w:rsidRDefault="004E0106" w:rsidP="003E6F80">
      <w:pPr>
        <w:rPr>
          <w:rFonts w:asciiTheme="majorHAnsi" w:eastAsiaTheme="majorHAnsi" w:hAnsiTheme="majorHAnsi"/>
          <w:sz w:val="18"/>
          <w:szCs w:val="20"/>
        </w:rPr>
      </w:pPr>
      <w:r>
        <w:rPr>
          <w:rFonts w:asciiTheme="majorHAnsi" w:eastAsiaTheme="majorHAnsi" w:hAnsiTheme="majorHAnsi" w:hint="eastAsia"/>
          <w:sz w:val="18"/>
          <w:szCs w:val="20"/>
        </w:rPr>
        <w:t>④</w:t>
      </w:r>
      <w:r w:rsidR="000264EC">
        <w:rPr>
          <w:rFonts w:asciiTheme="majorHAnsi" w:eastAsiaTheme="majorHAnsi" w:hAnsiTheme="majorHAnsi" w:hint="eastAsia"/>
          <w:sz w:val="18"/>
          <w:szCs w:val="20"/>
        </w:rPr>
        <w:t xml:space="preserve">　下見について</w:t>
      </w:r>
    </w:p>
    <w:p w:rsidR="000264EC" w:rsidRDefault="000264EC" w:rsidP="003E6F80">
      <w:pPr>
        <w:rPr>
          <w:rFonts w:asciiTheme="majorHAnsi" w:eastAsiaTheme="majorHAnsi" w:hAnsiTheme="majorHAnsi"/>
          <w:sz w:val="18"/>
          <w:szCs w:val="20"/>
        </w:rPr>
      </w:pPr>
      <w:r>
        <w:rPr>
          <w:rFonts w:asciiTheme="majorHAnsi" w:eastAsiaTheme="majorHAnsi" w:hAnsiTheme="majorHAnsi" w:hint="eastAsia"/>
          <w:sz w:val="18"/>
          <w:szCs w:val="20"/>
        </w:rPr>
        <w:t xml:space="preserve">　・下見</w:t>
      </w:r>
      <w:r w:rsidR="002104EE">
        <w:rPr>
          <w:rFonts w:asciiTheme="majorHAnsi" w:eastAsiaTheme="majorHAnsi" w:hAnsiTheme="majorHAnsi" w:hint="eastAsia"/>
          <w:sz w:val="18"/>
          <w:szCs w:val="20"/>
        </w:rPr>
        <w:t>のご希望お申込につきましては、事務局までお申し出ください。受入可否の回答をさせて頂きます。なお、</w:t>
      </w:r>
    </w:p>
    <w:p w:rsidR="002104EE" w:rsidRDefault="002104EE" w:rsidP="003E6F80">
      <w:pPr>
        <w:rPr>
          <w:rFonts w:asciiTheme="majorHAnsi" w:eastAsiaTheme="majorHAnsi" w:hAnsiTheme="majorHAnsi"/>
          <w:sz w:val="18"/>
          <w:szCs w:val="20"/>
        </w:rPr>
      </w:pPr>
      <w:r>
        <w:rPr>
          <w:rFonts w:asciiTheme="majorHAnsi" w:eastAsiaTheme="majorHAnsi" w:hAnsiTheme="majorHAnsi" w:hint="eastAsia"/>
          <w:sz w:val="18"/>
          <w:szCs w:val="20"/>
        </w:rPr>
        <w:t xml:space="preserve">　　プログラムにより事務局スタッフがご案内するものと利用施設の担当者がご案内するものがございます。</w:t>
      </w:r>
    </w:p>
    <w:p w:rsidR="002104EE" w:rsidRPr="008A70F3" w:rsidRDefault="002104EE" w:rsidP="003E6F80">
      <w:pPr>
        <w:rPr>
          <w:rFonts w:asciiTheme="majorHAnsi" w:eastAsiaTheme="majorHAnsi" w:hAnsiTheme="majorHAnsi"/>
          <w:sz w:val="18"/>
          <w:szCs w:val="20"/>
        </w:rPr>
      </w:pPr>
    </w:p>
    <w:p w:rsidR="003E6F80" w:rsidRPr="002104EE" w:rsidRDefault="004E0106" w:rsidP="002104EE">
      <w:pPr>
        <w:rPr>
          <w:rFonts w:asciiTheme="majorHAnsi" w:eastAsiaTheme="majorHAnsi" w:hAnsiTheme="majorHAnsi"/>
          <w:sz w:val="18"/>
          <w:szCs w:val="20"/>
        </w:rPr>
      </w:pPr>
      <w:r>
        <w:rPr>
          <w:rFonts w:asciiTheme="majorHAnsi" w:eastAsiaTheme="majorHAnsi" w:hAnsiTheme="majorHAnsi" w:hint="eastAsia"/>
          <w:sz w:val="18"/>
          <w:szCs w:val="20"/>
        </w:rPr>
        <w:t>⑤</w:t>
      </w:r>
      <w:r w:rsidR="002104EE">
        <w:rPr>
          <w:rFonts w:asciiTheme="majorHAnsi" w:eastAsiaTheme="majorHAnsi" w:hAnsiTheme="majorHAnsi" w:hint="eastAsia"/>
          <w:sz w:val="18"/>
          <w:szCs w:val="20"/>
        </w:rPr>
        <w:t xml:space="preserve">　</w:t>
      </w:r>
      <w:r w:rsidR="003B401F" w:rsidRPr="002104EE">
        <w:rPr>
          <w:rFonts w:asciiTheme="majorHAnsi" w:eastAsiaTheme="majorHAnsi" w:hAnsiTheme="majorHAnsi" w:hint="eastAsia"/>
          <w:sz w:val="18"/>
          <w:szCs w:val="20"/>
        </w:rPr>
        <w:t>お支払いについて</w:t>
      </w:r>
    </w:p>
    <w:p w:rsidR="002104EE" w:rsidRDefault="003B401F" w:rsidP="002104EE">
      <w:pPr>
        <w:ind w:firstLineChars="50" w:firstLine="90"/>
        <w:rPr>
          <w:rFonts w:asciiTheme="majorHAnsi" w:eastAsiaTheme="majorHAnsi" w:hAnsiTheme="majorHAnsi"/>
          <w:sz w:val="18"/>
          <w:szCs w:val="20"/>
        </w:rPr>
      </w:pPr>
      <w:r w:rsidRPr="008A70F3">
        <w:rPr>
          <w:rFonts w:asciiTheme="majorHAnsi" w:eastAsiaTheme="majorHAnsi" w:hAnsiTheme="majorHAnsi" w:hint="eastAsia"/>
          <w:sz w:val="18"/>
          <w:szCs w:val="20"/>
        </w:rPr>
        <w:t>・実施終了後、事務局よりご請求書を発行・送付いたします。ご請求書発行日より１ヶ月以内に指定口座まで振込をお願い</w:t>
      </w:r>
    </w:p>
    <w:p w:rsidR="003B401F" w:rsidRPr="008A70F3" w:rsidRDefault="003B401F" w:rsidP="002104EE">
      <w:pPr>
        <w:ind w:firstLineChars="150" w:firstLine="270"/>
        <w:rPr>
          <w:rFonts w:asciiTheme="majorHAnsi" w:eastAsiaTheme="majorHAnsi" w:hAnsiTheme="majorHAnsi"/>
          <w:sz w:val="18"/>
          <w:szCs w:val="20"/>
        </w:rPr>
      </w:pPr>
      <w:r w:rsidRPr="008A70F3">
        <w:rPr>
          <w:rFonts w:asciiTheme="majorHAnsi" w:eastAsiaTheme="majorHAnsi" w:hAnsiTheme="majorHAnsi" w:hint="eastAsia"/>
          <w:sz w:val="18"/>
          <w:szCs w:val="20"/>
        </w:rPr>
        <w:t>いたします。</w:t>
      </w:r>
    </w:p>
    <w:p w:rsidR="007E659E" w:rsidRPr="008A70F3" w:rsidRDefault="007E659E" w:rsidP="003B401F">
      <w:pPr>
        <w:ind w:firstLineChars="50" w:firstLine="90"/>
        <w:rPr>
          <w:rFonts w:asciiTheme="majorHAnsi" w:eastAsiaTheme="majorHAnsi" w:hAnsiTheme="majorHAnsi"/>
          <w:sz w:val="18"/>
          <w:szCs w:val="20"/>
        </w:rPr>
      </w:pPr>
    </w:p>
    <w:p w:rsidR="00750D3B" w:rsidRPr="002104EE" w:rsidRDefault="004E0106" w:rsidP="002104EE">
      <w:pPr>
        <w:rPr>
          <w:rFonts w:asciiTheme="majorHAnsi" w:eastAsiaTheme="majorHAnsi" w:hAnsiTheme="majorHAnsi"/>
          <w:sz w:val="18"/>
          <w:szCs w:val="20"/>
        </w:rPr>
      </w:pPr>
      <w:r>
        <w:rPr>
          <w:rFonts w:asciiTheme="majorHAnsi" w:eastAsiaTheme="majorHAnsi" w:hAnsiTheme="majorHAnsi" w:hint="eastAsia"/>
          <w:sz w:val="18"/>
          <w:szCs w:val="20"/>
        </w:rPr>
        <w:t>⑥</w:t>
      </w:r>
      <w:r w:rsidR="002104EE">
        <w:rPr>
          <w:rFonts w:asciiTheme="majorHAnsi" w:eastAsiaTheme="majorHAnsi" w:hAnsiTheme="majorHAnsi" w:hint="eastAsia"/>
          <w:sz w:val="18"/>
          <w:szCs w:val="20"/>
        </w:rPr>
        <w:t xml:space="preserve">　</w:t>
      </w:r>
      <w:r w:rsidR="00750D3B" w:rsidRPr="002104EE">
        <w:rPr>
          <w:rFonts w:asciiTheme="majorHAnsi" w:eastAsiaTheme="majorHAnsi" w:hAnsiTheme="majorHAnsi" w:hint="eastAsia"/>
          <w:sz w:val="18"/>
          <w:szCs w:val="20"/>
        </w:rPr>
        <w:t>プログラム中の事故・怪我について</w:t>
      </w:r>
    </w:p>
    <w:p w:rsidR="00750D3B" w:rsidRPr="000264EC" w:rsidRDefault="00750D3B" w:rsidP="000264EC">
      <w:pPr>
        <w:ind w:leftChars="100" w:left="300" w:hangingChars="50" w:hanging="90"/>
        <w:rPr>
          <w:rFonts w:asciiTheme="majorHAnsi" w:eastAsiaTheme="majorHAnsi" w:hAnsiTheme="majorHAnsi"/>
          <w:sz w:val="18"/>
          <w:szCs w:val="20"/>
        </w:rPr>
      </w:pPr>
      <w:r w:rsidRPr="008A70F3">
        <w:rPr>
          <w:rFonts w:asciiTheme="majorHAnsi" w:eastAsiaTheme="majorHAnsi" w:hAnsiTheme="majorHAnsi" w:hint="eastAsia"/>
          <w:sz w:val="18"/>
          <w:szCs w:val="20"/>
        </w:rPr>
        <w:t>・</w:t>
      </w:r>
      <w:r w:rsidR="0060406D" w:rsidRPr="008A70F3">
        <w:rPr>
          <w:rFonts w:asciiTheme="majorHAnsi" w:eastAsiaTheme="majorHAnsi" w:hAnsiTheme="majorHAnsi" w:hint="eastAsia"/>
          <w:sz w:val="18"/>
          <w:szCs w:val="20"/>
        </w:rPr>
        <w:t>プログラム実施中の</w:t>
      </w:r>
      <w:r w:rsidRPr="008A70F3">
        <w:rPr>
          <w:rFonts w:asciiTheme="majorHAnsi" w:eastAsiaTheme="majorHAnsi" w:hAnsiTheme="majorHAnsi" w:hint="eastAsia"/>
          <w:sz w:val="18"/>
          <w:szCs w:val="20"/>
        </w:rPr>
        <w:t>故意・過失による怪我・事故の補償につきましては、ご自身でご加入頂く保険にてご対応ください。なお、設備破損など利用施設側の原因による事故につきましては、</w:t>
      </w:r>
      <w:r w:rsidRPr="000264EC">
        <w:rPr>
          <w:rFonts w:asciiTheme="majorHAnsi" w:eastAsiaTheme="majorHAnsi" w:hAnsiTheme="majorHAnsi" w:hint="eastAsia"/>
          <w:sz w:val="18"/>
          <w:szCs w:val="20"/>
        </w:rPr>
        <w:t>この限りではありません。</w:t>
      </w:r>
    </w:p>
    <w:p w:rsidR="00C010F9" w:rsidRDefault="002104EE" w:rsidP="00750D3B">
      <w:pPr>
        <w:rPr>
          <w:rFonts w:asciiTheme="majorHAnsi" w:eastAsiaTheme="majorHAnsi" w:hAnsiTheme="majorHAnsi"/>
          <w:sz w:val="18"/>
          <w:szCs w:val="20"/>
        </w:rPr>
      </w:pPr>
      <w:r>
        <w:rPr>
          <w:rFonts w:asciiTheme="majorHAnsi" w:eastAsiaTheme="majorHAnsi" w:hAnsiTheme="majorHAnsi" w:hint="eastAsia"/>
          <w:sz w:val="18"/>
          <w:szCs w:val="20"/>
        </w:rPr>
        <w:t xml:space="preserve">　・プログラム参加中の生徒様の貴重品類の管理は、各自の自己責任にて管理をお願いいたします。</w:t>
      </w:r>
      <w:r w:rsidR="00C010F9">
        <w:rPr>
          <w:rFonts w:asciiTheme="majorHAnsi" w:eastAsiaTheme="majorHAnsi" w:hAnsiTheme="majorHAnsi" w:hint="eastAsia"/>
          <w:sz w:val="18"/>
          <w:szCs w:val="20"/>
        </w:rPr>
        <w:t>貴重品の紛失および</w:t>
      </w:r>
    </w:p>
    <w:p w:rsidR="00750D3B" w:rsidRDefault="00C010F9" w:rsidP="00C010F9">
      <w:pPr>
        <w:ind w:firstLineChars="200" w:firstLine="360"/>
        <w:rPr>
          <w:rFonts w:asciiTheme="majorHAnsi" w:eastAsiaTheme="majorHAnsi" w:hAnsiTheme="majorHAnsi"/>
          <w:sz w:val="18"/>
          <w:szCs w:val="20"/>
        </w:rPr>
      </w:pPr>
      <w:r>
        <w:rPr>
          <w:rFonts w:asciiTheme="majorHAnsi" w:eastAsiaTheme="majorHAnsi" w:hAnsiTheme="majorHAnsi" w:hint="eastAsia"/>
          <w:sz w:val="18"/>
          <w:szCs w:val="20"/>
        </w:rPr>
        <w:t>盗難の責任は負いかねますので予めご了承ください。</w:t>
      </w:r>
    </w:p>
    <w:p w:rsidR="00C010F9" w:rsidRPr="008A70F3" w:rsidRDefault="00C010F9" w:rsidP="00C010F9">
      <w:pPr>
        <w:ind w:firstLineChars="200" w:firstLine="360"/>
        <w:rPr>
          <w:rFonts w:asciiTheme="majorHAnsi" w:eastAsiaTheme="majorHAnsi" w:hAnsiTheme="majorHAnsi"/>
          <w:sz w:val="18"/>
          <w:szCs w:val="20"/>
        </w:rPr>
      </w:pPr>
    </w:p>
    <w:p w:rsidR="00750D3B" w:rsidRPr="004E0106" w:rsidRDefault="004E0106" w:rsidP="004E0106">
      <w:pPr>
        <w:rPr>
          <w:rFonts w:asciiTheme="majorHAnsi" w:eastAsiaTheme="majorHAnsi" w:hAnsiTheme="majorHAnsi"/>
          <w:sz w:val="18"/>
          <w:szCs w:val="20"/>
        </w:rPr>
      </w:pPr>
      <w:r>
        <w:rPr>
          <w:rFonts w:asciiTheme="majorHAnsi" w:eastAsiaTheme="majorHAnsi" w:hAnsiTheme="majorHAnsi" w:hint="eastAsia"/>
          <w:sz w:val="18"/>
          <w:szCs w:val="20"/>
        </w:rPr>
        <w:t xml:space="preserve">⑦　</w:t>
      </w:r>
      <w:r w:rsidR="00750D3B" w:rsidRPr="004E0106">
        <w:rPr>
          <w:rFonts w:asciiTheme="majorHAnsi" w:eastAsiaTheme="majorHAnsi" w:hAnsiTheme="majorHAnsi" w:hint="eastAsia"/>
          <w:sz w:val="18"/>
          <w:szCs w:val="20"/>
        </w:rPr>
        <w:t>個人情報の取扱いについて</w:t>
      </w:r>
    </w:p>
    <w:p w:rsidR="00C010F9" w:rsidRDefault="00750D3B" w:rsidP="00C010F9">
      <w:pPr>
        <w:rPr>
          <w:rFonts w:asciiTheme="majorHAnsi" w:eastAsiaTheme="majorHAnsi" w:hAnsiTheme="majorHAnsi"/>
          <w:sz w:val="18"/>
          <w:szCs w:val="20"/>
        </w:rPr>
      </w:pPr>
      <w:r w:rsidRPr="008A70F3">
        <w:rPr>
          <w:rFonts w:asciiTheme="majorHAnsi" w:eastAsiaTheme="majorHAnsi" w:hAnsiTheme="majorHAnsi"/>
          <w:sz w:val="18"/>
          <w:szCs w:val="20"/>
        </w:rPr>
        <w:t xml:space="preserve"> </w:t>
      </w:r>
      <w:r w:rsidRPr="008A70F3">
        <w:rPr>
          <w:rFonts w:asciiTheme="majorHAnsi" w:eastAsiaTheme="majorHAnsi" w:hAnsiTheme="majorHAnsi" w:hint="eastAsia"/>
          <w:sz w:val="18"/>
          <w:szCs w:val="20"/>
        </w:rPr>
        <w:t>・</w:t>
      </w:r>
      <w:r w:rsidR="00573188" w:rsidRPr="008A70F3">
        <w:rPr>
          <w:rFonts w:asciiTheme="majorHAnsi" w:eastAsiaTheme="majorHAnsi" w:hAnsiTheme="majorHAnsi" w:hint="eastAsia"/>
          <w:sz w:val="18"/>
          <w:szCs w:val="20"/>
        </w:rPr>
        <w:t>お預かりした個人情報は、本プログラム実施の目的のみに利用し、</w:t>
      </w:r>
      <w:r w:rsidR="00C010F9">
        <w:rPr>
          <w:rFonts w:asciiTheme="majorHAnsi" w:eastAsiaTheme="majorHAnsi" w:hAnsiTheme="majorHAnsi" w:hint="eastAsia"/>
          <w:sz w:val="18"/>
          <w:szCs w:val="20"/>
        </w:rPr>
        <w:t>個人情報に関する法規制に則り、事務局にて厳重に</w:t>
      </w:r>
    </w:p>
    <w:p w:rsidR="00D07F30" w:rsidRPr="008A70F3" w:rsidRDefault="00D07F30" w:rsidP="00C010F9">
      <w:pPr>
        <w:ind w:firstLineChars="150" w:firstLine="270"/>
        <w:rPr>
          <w:rFonts w:asciiTheme="majorHAnsi" w:eastAsiaTheme="majorHAnsi" w:hAnsiTheme="majorHAnsi"/>
          <w:sz w:val="18"/>
          <w:szCs w:val="20"/>
        </w:rPr>
      </w:pPr>
      <w:r w:rsidRPr="008A70F3">
        <w:rPr>
          <w:rFonts w:asciiTheme="majorHAnsi" w:eastAsiaTheme="majorHAnsi" w:hAnsiTheme="majorHAnsi" w:hint="eastAsia"/>
          <w:sz w:val="18"/>
          <w:szCs w:val="20"/>
        </w:rPr>
        <w:t>保管および管理させて頂きます。</w:t>
      </w:r>
      <w:r w:rsidR="00C010F9">
        <w:rPr>
          <w:rFonts w:asciiTheme="majorHAnsi" w:eastAsiaTheme="majorHAnsi" w:hAnsiTheme="majorHAnsi" w:hint="eastAsia"/>
          <w:sz w:val="18"/>
          <w:szCs w:val="20"/>
        </w:rPr>
        <w:t>プログラム終了後、お預かりした個人情報につきましては、全て破棄いたします。</w:t>
      </w:r>
    </w:p>
    <w:p w:rsidR="00D07F30" w:rsidRPr="008A70F3" w:rsidRDefault="00D07F30" w:rsidP="00D07F30">
      <w:pPr>
        <w:rPr>
          <w:rFonts w:asciiTheme="majorHAnsi" w:eastAsiaTheme="majorHAnsi" w:hAnsiTheme="majorHAnsi"/>
          <w:sz w:val="18"/>
          <w:szCs w:val="20"/>
        </w:rPr>
      </w:pPr>
    </w:p>
    <w:p w:rsidR="00D07F30" w:rsidRPr="008A70F3" w:rsidRDefault="00D07F30" w:rsidP="00D07F30">
      <w:pPr>
        <w:rPr>
          <w:rFonts w:asciiTheme="majorHAnsi" w:eastAsiaTheme="majorHAnsi" w:hAnsiTheme="majorHAnsi"/>
          <w:sz w:val="18"/>
          <w:szCs w:val="20"/>
        </w:rPr>
      </w:pPr>
    </w:p>
    <w:p w:rsidR="00D07F30" w:rsidRDefault="00D07F30" w:rsidP="00D07F30">
      <w:pPr>
        <w:rPr>
          <w:rFonts w:asciiTheme="majorHAnsi" w:eastAsiaTheme="majorHAnsi" w:hAnsiTheme="majorHAnsi"/>
          <w:sz w:val="18"/>
          <w:szCs w:val="20"/>
        </w:rPr>
      </w:pPr>
    </w:p>
    <w:p w:rsidR="004E0106" w:rsidRDefault="004E0106" w:rsidP="00D07F30">
      <w:pPr>
        <w:rPr>
          <w:rFonts w:asciiTheme="majorHAnsi" w:eastAsiaTheme="majorHAnsi" w:hAnsiTheme="majorHAnsi"/>
          <w:sz w:val="18"/>
          <w:szCs w:val="20"/>
        </w:rPr>
      </w:pPr>
    </w:p>
    <w:p w:rsidR="004E0106" w:rsidRDefault="004E0106" w:rsidP="00D07F30">
      <w:pPr>
        <w:rPr>
          <w:rFonts w:asciiTheme="majorHAnsi" w:eastAsiaTheme="majorHAnsi" w:hAnsiTheme="majorHAnsi"/>
          <w:sz w:val="18"/>
          <w:szCs w:val="20"/>
        </w:rPr>
      </w:pPr>
    </w:p>
    <w:p w:rsidR="004E0106" w:rsidRDefault="004E0106" w:rsidP="00D07F30">
      <w:pPr>
        <w:rPr>
          <w:rFonts w:asciiTheme="majorHAnsi" w:eastAsiaTheme="majorHAnsi" w:hAnsiTheme="majorHAnsi"/>
          <w:sz w:val="18"/>
          <w:szCs w:val="20"/>
        </w:rPr>
      </w:pPr>
    </w:p>
    <w:p w:rsidR="004E0106" w:rsidRDefault="004E0106" w:rsidP="00D07F30">
      <w:pPr>
        <w:rPr>
          <w:rFonts w:asciiTheme="majorHAnsi" w:eastAsiaTheme="majorHAnsi" w:hAnsiTheme="majorHAnsi"/>
          <w:sz w:val="18"/>
          <w:szCs w:val="20"/>
        </w:rPr>
      </w:pPr>
    </w:p>
    <w:p w:rsidR="004E0106" w:rsidRDefault="004E0106" w:rsidP="00D07F30">
      <w:pPr>
        <w:rPr>
          <w:rFonts w:asciiTheme="majorHAnsi" w:eastAsiaTheme="majorHAnsi" w:hAnsiTheme="majorHAnsi"/>
          <w:sz w:val="18"/>
          <w:szCs w:val="20"/>
        </w:rPr>
      </w:pPr>
    </w:p>
    <w:p w:rsidR="004E0106" w:rsidRPr="008A70F3" w:rsidRDefault="004E0106" w:rsidP="00D07F30">
      <w:pPr>
        <w:rPr>
          <w:rFonts w:asciiTheme="majorHAnsi" w:eastAsiaTheme="majorHAnsi" w:hAnsiTheme="majorHAnsi"/>
          <w:sz w:val="18"/>
          <w:szCs w:val="20"/>
        </w:rPr>
      </w:pPr>
    </w:p>
    <w:p w:rsidR="00D07F30" w:rsidRPr="008A70F3" w:rsidRDefault="00D07F30" w:rsidP="00D07F30">
      <w:pPr>
        <w:rPr>
          <w:rFonts w:asciiTheme="majorHAnsi" w:eastAsiaTheme="majorHAnsi" w:hAnsiTheme="majorHAnsi"/>
          <w:sz w:val="18"/>
          <w:szCs w:val="20"/>
        </w:rPr>
      </w:pPr>
    </w:p>
    <w:p w:rsidR="00D07F30" w:rsidRPr="008A70F3" w:rsidRDefault="00D07F30" w:rsidP="00D07F30">
      <w:pPr>
        <w:rPr>
          <w:rFonts w:asciiTheme="majorHAnsi" w:eastAsiaTheme="majorHAnsi" w:hAnsiTheme="majorHAnsi"/>
          <w:sz w:val="18"/>
          <w:szCs w:val="20"/>
        </w:rPr>
      </w:pPr>
      <w:r w:rsidRPr="008A70F3">
        <w:rPr>
          <w:rFonts w:asciiTheme="majorHAnsi" w:eastAsiaTheme="majorHAnsi" w:hAnsiTheme="majorHAnsi" w:hint="eastAsia"/>
          <w:sz w:val="18"/>
          <w:szCs w:val="20"/>
        </w:rPr>
        <w:t>【お問い合わせ先】</w:t>
      </w:r>
    </w:p>
    <w:p w:rsidR="003A0F7C" w:rsidRDefault="00D07F30" w:rsidP="00D07F30">
      <w:pPr>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　「まいど！大阪EXPOプログラム」事務局　　</w:t>
      </w:r>
      <w:r w:rsidR="003A0F7C" w:rsidRPr="008A70F3">
        <w:rPr>
          <w:rFonts w:asciiTheme="majorHAnsi" w:eastAsiaTheme="majorHAnsi" w:hAnsiTheme="majorHAnsi" w:hint="eastAsia"/>
          <w:sz w:val="18"/>
          <w:szCs w:val="20"/>
        </w:rPr>
        <w:t xml:space="preserve">　</w:t>
      </w:r>
    </w:p>
    <w:p w:rsidR="00D07F30" w:rsidRPr="008A70F3" w:rsidRDefault="00D07F30" w:rsidP="00D07F30">
      <w:pPr>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　 ℡　06－</w:t>
      </w:r>
      <w:r w:rsidR="003A0F7C">
        <w:rPr>
          <w:rFonts w:asciiTheme="majorHAnsi" w:eastAsiaTheme="majorHAnsi" w:hAnsiTheme="majorHAnsi" w:hint="eastAsia"/>
          <w:sz w:val="18"/>
          <w:szCs w:val="20"/>
        </w:rPr>
        <w:t>6232－3750</w:t>
      </w:r>
      <w:r w:rsidRPr="008A70F3">
        <w:rPr>
          <w:rFonts w:asciiTheme="majorHAnsi" w:eastAsiaTheme="majorHAnsi" w:hAnsiTheme="majorHAnsi" w:hint="eastAsia"/>
          <w:sz w:val="18"/>
          <w:szCs w:val="20"/>
        </w:rPr>
        <w:t xml:space="preserve">　　　FAX　06－4706－0168</w:t>
      </w:r>
    </w:p>
    <w:p w:rsidR="003A0F7C" w:rsidRDefault="009052A0" w:rsidP="0017061F">
      <w:pPr>
        <w:ind w:firstLineChars="150" w:firstLine="270"/>
        <w:rPr>
          <w:rFonts w:asciiTheme="majorHAnsi" w:eastAsiaTheme="majorHAnsi" w:hAnsiTheme="majorHAnsi"/>
          <w:sz w:val="18"/>
          <w:szCs w:val="20"/>
        </w:rPr>
      </w:pPr>
      <w:r w:rsidRPr="008A70F3">
        <w:rPr>
          <w:rFonts w:asciiTheme="majorHAnsi" w:eastAsiaTheme="majorHAnsi" w:hAnsiTheme="majorHAnsi"/>
          <w:sz w:val="18"/>
          <w:szCs w:val="20"/>
        </w:rPr>
        <w:t xml:space="preserve">Mail  </w:t>
      </w:r>
      <w:r w:rsidR="003A0F7C">
        <w:rPr>
          <w:rFonts w:asciiTheme="majorHAnsi" w:eastAsiaTheme="majorHAnsi" w:hAnsiTheme="majorHAnsi"/>
          <w:sz w:val="18"/>
          <w:szCs w:val="20"/>
        </w:rPr>
        <w:t>maido_osakaexpo@nta.co.jp</w:t>
      </w:r>
    </w:p>
    <w:p w:rsidR="009052A0" w:rsidRPr="008A70F3" w:rsidRDefault="003A0F7C" w:rsidP="003A0F7C">
      <w:pPr>
        <w:ind w:firstLineChars="200" w:firstLine="360"/>
        <w:rPr>
          <w:rFonts w:asciiTheme="majorHAnsi" w:eastAsiaTheme="majorHAnsi" w:hAnsiTheme="majorHAnsi"/>
          <w:sz w:val="18"/>
          <w:szCs w:val="20"/>
        </w:rPr>
      </w:pPr>
      <w:r w:rsidRPr="008A70F3">
        <w:rPr>
          <w:rFonts w:asciiTheme="majorHAnsi" w:eastAsiaTheme="majorHAnsi" w:hAnsiTheme="majorHAnsi" w:hint="eastAsia"/>
          <w:sz w:val="18"/>
          <w:szCs w:val="20"/>
        </w:rPr>
        <w:t>担当　　樋本・藤澤　　（平日10：00～</w:t>
      </w:r>
      <w:r>
        <w:rPr>
          <w:rFonts w:asciiTheme="majorHAnsi" w:eastAsiaTheme="majorHAnsi" w:hAnsiTheme="majorHAnsi" w:hint="eastAsia"/>
          <w:sz w:val="18"/>
          <w:szCs w:val="20"/>
        </w:rPr>
        <w:t>1</w:t>
      </w:r>
      <w:r w:rsidR="00AA1E2D">
        <w:rPr>
          <w:rFonts w:asciiTheme="majorHAnsi" w:eastAsiaTheme="majorHAnsi" w:hAnsiTheme="majorHAnsi" w:hint="eastAsia"/>
          <w:sz w:val="18"/>
          <w:szCs w:val="20"/>
        </w:rPr>
        <w:t>7</w:t>
      </w:r>
      <w:r w:rsidRPr="008A70F3">
        <w:rPr>
          <w:rFonts w:asciiTheme="majorHAnsi" w:eastAsiaTheme="majorHAnsi" w:hAnsiTheme="majorHAnsi" w:hint="eastAsia"/>
          <w:sz w:val="18"/>
          <w:szCs w:val="20"/>
        </w:rPr>
        <w:t>：</w:t>
      </w:r>
      <w:r>
        <w:rPr>
          <w:rFonts w:asciiTheme="majorHAnsi" w:eastAsiaTheme="majorHAnsi" w:hAnsiTheme="majorHAnsi" w:hint="eastAsia"/>
          <w:sz w:val="18"/>
          <w:szCs w:val="20"/>
        </w:rPr>
        <w:t>00</w:t>
      </w:r>
      <w:r w:rsidRPr="008A70F3">
        <w:rPr>
          <w:rFonts w:asciiTheme="majorHAnsi" w:eastAsiaTheme="majorHAnsi" w:hAnsiTheme="majorHAnsi" w:hint="eastAsia"/>
          <w:sz w:val="18"/>
          <w:szCs w:val="20"/>
        </w:rPr>
        <w:t xml:space="preserve">　土日祝休業）</w:t>
      </w:r>
    </w:p>
    <w:p w:rsidR="00D07F30" w:rsidRPr="008A70F3" w:rsidRDefault="00D07F30" w:rsidP="00D07F30">
      <w:pPr>
        <w:rPr>
          <w:rFonts w:asciiTheme="majorHAnsi" w:eastAsiaTheme="majorHAnsi" w:hAnsiTheme="majorHAnsi"/>
          <w:sz w:val="18"/>
          <w:szCs w:val="20"/>
        </w:rPr>
      </w:pPr>
      <w:r w:rsidRPr="008A70F3">
        <w:rPr>
          <w:rFonts w:asciiTheme="majorHAnsi" w:eastAsiaTheme="majorHAnsi" w:hAnsiTheme="majorHAnsi" w:hint="eastAsia"/>
          <w:sz w:val="18"/>
          <w:szCs w:val="20"/>
        </w:rPr>
        <w:t xml:space="preserve">　〒541-0051　大阪市中央区備後町3－4－1　山口玄ビル7階　</w:t>
      </w:r>
      <w:r w:rsidR="0017061F">
        <w:rPr>
          <w:rFonts w:asciiTheme="majorHAnsi" w:eastAsiaTheme="majorHAnsi" w:hAnsiTheme="majorHAnsi" w:hint="eastAsia"/>
          <w:sz w:val="18"/>
          <w:szCs w:val="20"/>
        </w:rPr>
        <w:t>(</w:t>
      </w:r>
      <w:r w:rsidRPr="008A70F3">
        <w:rPr>
          <w:rFonts w:asciiTheme="majorHAnsi" w:eastAsiaTheme="majorHAnsi" w:hAnsiTheme="majorHAnsi" w:hint="eastAsia"/>
          <w:sz w:val="18"/>
          <w:szCs w:val="20"/>
        </w:rPr>
        <w:t>株式会社日本旅行関西教育</w:t>
      </w:r>
      <w:r w:rsidR="00EF2A5A">
        <w:rPr>
          <w:rFonts w:asciiTheme="majorHAnsi" w:eastAsiaTheme="majorHAnsi" w:hAnsiTheme="majorHAnsi" w:hint="eastAsia"/>
          <w:sz w:val="18"/>
          <w:szCs w:val="20"/>
        </w:rPr>
        <w:t>営業部</w:t>
      </w:r>
      <w:bookmarkStart w:id="0" w:name="_GoBack"/>
      <w:bookmarkEnd w:id="0"/>
      <w:r w:rsidRPr="008A70F3">
        <w:rPr>
          <w:rFonts w:asciiTheme="majorHAnsi" w:eastAsiaTheme="majorHAnsi" w:hAnsiTheme="majorHAnsi" w:hint="eastAsia"/>
          <w:sz w:val="18"/>
          <w:szCs w:val="20"/>
        </w:rPr>
        <w:t>内</w:t>
      </w:r>
      <w:r w:rsidR="0017061F">
        <w:rPr>
          <w:rFonts w:asciiTheme="majorHAnsi" w:eastAsiaTheme="majorHAnsi" w:hAnsiTheme="majorHAnsi" w:hint="eastAsia"/>
          <w:sz w:val="18"/>
          <w:szCs w:val="20"/>
        </w:rPr>
        <w:t>)</w:t>
      </w:r>
    </w:p>
    <w:p w:rsidR="003A0F7C" w:rsidRPr="0017061F" w:rsidRDefault="003A0F7C">
      <w:pPr>
        <w:rPr>
          <w:rFonts w:asciiTheme="majorHAnsi" w:eastAsiaTheme="majorHAnsi" w:hAnsiTheme="majorHAnsi"/>
          <w:sz w:val="18"/>
          <w:szCs w:val="20"/>
        </w:rPr>
      </w:pPr>
    </w:p>
    <w:sectPr w:rsidR="003A0F7C" w:rsidRPr="0017061F" w:rsidSect="002104EE">
      <w:pgSz w:w="11906" w:h="16838"/>
      <w:pgMar w:top="993" w:right="991"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03D"/>
    <w:multiLevelType w:val="hybridMultilevel"/>
    <w:tmpl w:val="4670C82A"/>
    <w:lvl w:ilvl="0" w:tplc="6E7CF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175BD"/>
    <w:multiLevelType w:val="hybridMultilevel"/>
    <w:tmpl w:val="8228CB42"/>
    <w:lvl w:ilvl="0" w:tplc="6450D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B3757E"/>
    <w:multiLevelType w:val="hybridMultilevel"/>
    <w:tmpl w:val="487C344C"/>
    <w:lvl w:ilvl="0" w:tplc="338E5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64"/>
    <w:rsid w:val="000264EC"/>
    <w:rsid w:val="00086494"/>
    <w:rsid w:val="000E7793"/>
    <w:rsid w:val="0011334B"/>
    <w:rsid w:val="00140E7A"/>
    <w:rsid w:val="001555D4"/>
    <w:rsid w:val="0017061F"/>
    <w:rsid w:val="002104EE"/>
    <w:rsid w:val="00244D40"/>
    <w:rsid w:val="003A0F7C"/>
    <w:rsid w:val="003B401F"/>
    <w:rsid w:val="003D34BC"/>
    <w:rsid w:val="003E6F80"/>
    <w:rsid w:val="004A648A"/>
    <w:rsid w:val="004E0106"/>
    <w:rsid w:val="004F6AAC"/>
    <w:rsid w:val="00566FE1"/>
    <w:rsid w:val="00573188"/>
    <w:rsid w:val="0060406D"/>
    <w:rsid w:val="006464EC"/>
    <w:rsid w:val="00750D3B"/>
    <w:rsid w:val="007E659E"/>
    <w:rsid w:val="007F0E06"/>
    <w:rsid w:val="0081593D"/>
    <w:rsid w:val="008A70F3"/>
    <w:rsid w:val="009052A0"/>
    <w:rsid w:val="009D0F9A"/>
    <w:rsid w:val="00AA0764"/>
    <w:rsid w:val="00AA1E2D"/>
    <w:rsid w:val="00B2531D"/>
    <w:rsid w:val="00B4495D"/>
    <w:rsid w:val="00C010F9"/>
    <w:rsid w:val="00CE7F8B"/>
    <w:rsid w:val="00CF20C1"/>
    <w:rsid w:val="00D07F30"/>
    <w:rsid w:val="00E104D5"/>
    <w:rsid w:val="00E2583E"/>
    <w:rsid w:val="00ED761C"/>
    <w:rsid w:val="00EE4069"/>
    <w:rsid w:val="00EF15B9"/>
    <w:rsid w:val="00EF1C24"/>
    <w:rsid w:val="00EF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89BC1"/>
  <w15:chartTrackingRefBased/>
  <w15:docId w15:val="{EF99A4E2-6261-4AA9-BD7F-9DE07930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48A"/>
    <w:pPr>
      <w:ind w:leftChars="400" w:left="840"/>
    </w:pPr>
  </w:style>
  <w:style w:type="table" w:styleId="a4">
    <w:name w:val="Table Grid"/>
    <w:basedOn w:val="a1"/>
    <w:uiPriority w:val="39"/>
    <w:rsid w:val="007F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A0F7C"/>
    <w:rPr>
      <w:color w:val="0563C1" w:themeColor="hyperlink"/>
      <w:u w:val="single"/>
    </w:rPr>
  </w:style>
  <w:style w:type="character" w:styleId="a6">
    <w:name w:val="Unresolved Mention"/>
    <w:basedOn w:val="a0"/>
    <w:uiPriority w:val="99"/>
    <w:semiHidden/>
    <w:unhideWhenUsed/>
    <w:rsid w:val="003A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8E50-4856-470C-83C0-B0CBC0E2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樋本 明日美</dc:creator>
  <cp:keywords/>
  <dc:description/>
  <cp:lastModifiedBy>西田 紗弥佳</cp:lastModifiedBy>
  <cp:revision>8</cp:revision>
  <cp:lastPrinted>2022-12-13T07:14:00Z</cp:lastPrinted>
  <dcterms:created xsi:type="dcterms:W3CDTF">2022-06-16T08:02:00Z</dcterms:created>
  <dcterms:modified xsi:type="dcterms:W3CDTF">2023-02-03T02:20:00Z</dcterms:modified>
</cp:coreProperties>
</file>